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03AA7" w14:textId="42F7D236" w:rsidR="00BB1A88" w:rsidRDefault="00BB1A88" w:rsidP="0020487A">
      <w:pPr>
        <w:rPr>
          <w:b/>
          <w:bCs/>
          <w:sz w:val="36"/>
          <w:szCs w:val="20"/>
        </w:rPr>
      </w:pPr>
      <w:r w:rsidRPr="00BB1A88">
        <w:rPr>
          <w:b/>
          <w:bCs/>
          <w:sz w:val="36"/>
          <w:szCs w:val="20"/>
        </w:rPr>
        <w:t>Inhaltsverzeichnis</w:t>
      </w:r>
    </w:p>
    <w:p w14:paraId="38483A8F" w14:textId="45FB4ABA" w:rsidR="00BB1A88" w:rsidRDefault="00BB1A88" w:rsidP="0020487A">
      <w:pPr>
        <w:rPr>
          <w:b/>
          <w:bCs/>
          <w:sz w:val="36"/>
          <w:szCs w:val="20"/>
        </w:rPr>
      </w:pPr>
    </w:p>
    <w:p w14:paraId="1785390B" w14:textId="70CAD1C9" w:rsidR="00BB1627" w:rsidRDefault="00BB1627" w:rsidP="00BB1627">
      <w:pPr>
        <w:rPr>
          <w:szCs w:val="15"/>
        </w:rPr>
      </w:pPr>
      <w:r>
        <w:rPr>
          <w:b/>
          <w:szCs w:val="15"/>
        </w:rPr>
        <w:t>FABEKUN</w:t>
      </w:r>
      <w:r>
        <w:rPr>
          <w:b/>
          <w:szCs w:val="15"/>
          <w:vertAlign w:val="superscript"/>
        </w:rPr>
        <w:t>®</w:t>
      </w:r>
      <w:r>
        <w:rPr>
          <w:b/>
          <w:szCs w:val="15"/>
        </w:rPr>
        <w:t>-Schachtunterteil</w:t>
      </w:r>
      <w:r>
        <w:rPr>
          <w:szCs w:val="15"/>
        </w:rPr>
        <w:t xml:space="preserve"> </w:t>
      </w:r>
      <w:r>
        <w:rPr>
          <w:b/>
          <w:szCs w:val="15"/>
        </w:rPr>
        <w:t>DN 1</w:t>
      </w:r>
      <w:r>
        <w:rPr>
          <w:b/>
          <w:szCs w:val="15"/>
        </w:rPr>
        <w:t>0</w:t>
      </w:r>
      <w:r>
        <w:rPr>
          <w:b/>
          <w:szCs w:val="15"/>
        </w:rPr>
        <w:t>00</w:t>
      </w:r>
      <w:r w:rsidR="00BB1A88">
        <w:rPr>
          <w:sz w:val="28"/>
          <w:szCs w:val="16"/>
        </w:rPr>
        <w:tab/>
      </w:r>
      <w:r w:rsidR="00BB1A88">
        <w:rPr>
          <w:sz w:val="28"/>
          <w:szCs w:val="16"/>
        </w:rPr>
        <w:tab/>
      </w:r>
      <w:r>
        <w:rPr>
          <w:sz w:val="28"/>
          <w:szCs w:val="16"/>
        </w:rPr>
        <w:tab/>
      </w:r>
      <w:r w:rsidR="001348E9">
        <w:rPr>
          <w:sz w:val="28"/>
          <w:szCs w:val="16"/>
        </w:rPr>
        <w:tab/>
      </w:r>
      <w:r>
        <w:rPr>
          <w:b/>
          <w:szCs w:val="15"/>
        </w:rPr>
        <w:t xml:space="preserve">Seite </w:t>
      </w:r>
      <w:r>
        <w:rPr>
          <w:b/>
          <w:szCs w:val="15"/>
        </w:rPr>
        <w:t>2</w:t>
      </w:r>
    </w:p>
    <w:p w14:paraId="32A5EC89" w14:textId="6CEA25FF" w:rsidR="00BB1A88" w:rsidRDefault="00BB1A88" w:rsidP="0020487A">
      <w:pPr>
        <w:rPr>
          <w:szCs w:val="15"/>
        </w:rPr>
      </w:pPr>
    </w:p>
    <w:p w14:paraId="415DC4A8" w14:textId="421312F3" w:rsidR="00BB1A88" w:rsidRPr="00BB1A88" w:rsidRDefault="00BB1627" w:rsidP="0020487A">
      <w:pPr>
        <w:rPr>
          <w:sz w:val="28"/>
          <w:szCs w:val="16"/>
        </w:rPr>
      </w:pPr>
      <w:r>
        <w:rPr>
          <w:b/>
          <w:szCs w:val="15"/>
        </w:rPr>
        <w:t>FABEKUN</w:t>
      </w:r>
      <w:r>
        <w:rPr>
          <w:b/>
          <w:szCs w:val="15"/>
          <w:vertAlign w:val="superscript"/>
        </w:rPr>
        <w:t>®</w:t>
      </w:r>
      <w:r>
        <w:rPr>
          <w:b/>
          <w:szCs w:val="15"/>
        </w:rPr>
        <w:t>-Schachtunterteil</w:t>
      </w:r>
      <w:r>
        <w:rPr>
          <w:szCs w:val="15"/>
        </w:rPr>
        <w:t xml:space="preserve"> </w:t>
      </w:r>
      <w:r>
        <w:rPr>
          <w:b/>
          <w:szCs w:val="15"/>
        </w:rPr>
        <w:t>DN 1</w:t>
      </w:r>
      <w:r>
        <w:rPr>
          <w:b/>
          <w:szCs w:val="15"/>
        </w:rPr>
        <w:t>2</w:t>
      </w:r>
      <w:r>
        <w:rPr>
          <w:b/>
          <w:szCs w:val="15"/>
        </w:rPr>
        <w:t>00</w:t>
      </w:r>
      <w:r w:rsidR="00BB1A88">
        <w:rPr>
          <w:sz w:val="28"/>
          <w:szCs w:val="16"/>
        </w:rPr>
        <w:tab/>
      </w:r>
      <w:r w:rsidR="00BB1A88">
        <w:rPr>
          <w:sz w:val="28"/>
          <w:szCs w:val="16"/>
        </w:rPr>
        <w:tab/>
      </w:r>
      <w:r>
        <w:rPr>
          <w:sz w:val="28"/>
          <w:szCs w:val="16"/>
        </w:rPr>
        <w:tab/>
      </w:r>
      <w:r w:rsidR="001348E9">
        <w:rPr>
          <w:sz w:val="28"/>
          <w:szCs w:val="16"/>
        </w:rPr>
        <w:tab/>
      </w:r>
      <w:r>
        <w:rPr>
          <w:b/>
          <w:szCs w:val="15"/>
        </w:rPr>
        <w:t xml:space="preserve">Seite </w:t>
      </w:r>
      <w:r>
        <w:rPr>
          <w:b/>
          <w:szCs w:val="15"/>
        </w:rPr>
        <w:t>3</w:t>
      </w:r>
    </w:p>
    <w:p w14:paraId="639D210C" w14:textId="77777777" w:rsidR="00BB1A88" w:rsidRDefault="00BB1A88" w:rsidP="0020487A">
      <w:pPr>
        <w:rPr>
          <w:szCs w:val="15"/>
        </w:rPr>
      </w:pPr>
    </w:p>
    <w:p w14:paraId="742B1D29" w14:textId="31C0874B" w:rsidR="00BB1A88" w:rsidRPr="00BB1A88" w:rsidRDefault="00BB1627" w:rsidP="0020487A">
      <w:pPr>
        <w:rPr>
          <w:sz w:val="28"/>
          <w:szCs w:val="16"/>
        </w:rPr>
      </w:pPr>
      <w:r>
        <w:rPr>
          <w:b/>
          <w:szCs w:val="15"/>
        </w:rPr>
        <w:t>FABEKUN</w:t>
      </w:r>
      <w:r>
        <w:rPr>
          <w:b/>
          <w:szCs w:val="15"/>
          <w:vertAlign w:val="superscript"/>
        </w:rPr>
        <w:t>®</w:t>
      </w:r>
      <w:r>
        <w:rPr>
          <w:b/>
          <w:szCs w:val="15"/>
        </w:rPr>
        <w:t>-Schachtunterteil</w:t>
      </w:r>
      <w:r>
        <w:rPr>
          <w:szCs w:val="15"/>
        </w:rPr>
        <w:t xml:space="preserve"> </w:t>
      </w:r>
      <w:r>
        <w:rPr>
          <w:b/>
          <w:szCs w:val="15"/>
        </w:rPr>
        <w:t>DN 1500</w:t>
      </w:r>
      <w:r w:rsidR="00BB1A88">
        <w:rPr>
          <w:sz w:val="28"/>
          <w:szCs w:val="16"/>
        </w:rPr>
        <w:tab/>
      </w:r>
      <w:r w:rsidR="00BB1A88">
        <w:rPr>
          <w:sz w:val="28"/>
          <w:szCs w:val="16"/>
        </w:rPr>
        <w:tab/>
      </w:r>
      <w:r>
        <w:rPr>
          <w:sz w:val="28"/>
          <w:szCs w:val="16"/>
        </w:rPr>
        <w:tab/>
      </w:r>
      <w:r w:rsidR="001348E9">
        <w:rPr>
          <w:sz w:val="28"/>
          <w:szCs w:val="16"/>
        </w:rPr>
        <w:tab/>
      </w:r>
      <w:r>
        <w:rPr>
          <w:b/>
          <w:szCs w:val="15"/>
        </w:rPr>
        <w:t xml:space="preserve">Seite </w:t>
      </w:r>
      <w:r>
        <w:rPr>
          <w:b/>
          <w:szCs w:val="15"/>
        </w:rPr>
        <w:t>4</w:t>
      </w:r>
    </w:p>
    <w:p w14:paraId="73DD1CD0" w14:textId="77777777" w:rsidR="00BB1A88" w:rsidRDefault="00BB1A88" w:rsidP="0020487A">
      <w:pPr>
        <w:rPr>
          <w:szCs w:val="15"/>
        </w:rPr>
      </w:pPr>
    </w:p>
    <w:p w14:paraId="1F9A5183" w14:textId="7C3FAC43" w:rsidR="00BB1A88" w:rsidRPr="00BB1627" w:rsidRDefault="00BB1627" w:rsidP="0020487A">
      <w:pPr>
        <w:rPr>
          <w:szCs w:val="15"/>
        </w:rPr>
      </w:pPr>
      <w:r>
        <w:rPr>
          <w:b/>
          <w:szCs w:val="15"/>
        </w:rPr>
        <w:t>FABEKUN</w:t>
      </w:r>
      <w:r>
        <w:rPr>
          <w:b/>
          <w:szCs w:val="15"/>
          <w:vertAlign w:val="superscript"/>
        </w:rPr>
        <w:t>®</w:t>
      </w:r>
      <w:r>
        <w:rPr>
          <w:b/>
          <w:szCs w:val="15"/>
        </w:rPr>
        <w:t>-Schachtunterteil</w:t>
      </w:r>
      <w:r>
        <w:rPr>
          <w:szCs w:val="15"/>
        </w:rPr>
        <w:t xml:space="preserve"> </w:t>
      </w:r>
      <w:r>
        <w:rPr>
          <w:b/>
          <w:szCs w:val="15"/>
        </w:rPr>
        <w:t xml:space="preserve">DN </w:t>
      </w:r>
      <w:r>
        <w:rPr>
          <w:b/>
          <w:szCs w:val="15"/>
        </w:rPr>
        <w:t>20</w:t>
      </w:r>
      <w:r>
        <w:rPr>
          <w:b/>
          <w:szCs w:val="15"/>
        </w:rPr>
        <w:t>00</w:t>
      </w:r>
      <w:r w:rsidR="00BB1A88">
        <w:rPr>
          <w:sz w:val="28"/>
          <w:szCs w:val="16"/>
        </w:rPr>
        <w:tab/>
      </w:r>
      <w:r w:rsidR="00BB1A88">
        <w:rPr>
          <w:sz w:val="28"/>
          <w:szCs w:val="16"/>
        </w:rPr>
        <w:tab/>
      </w:r>
      <w:r>
        <w:rPr>
          <w:sz w:val="28"/>
          <w:szCs w:val="16"/>
        </w:rPr>
        <w:tab/>
      </w:r>
      <w:r w:rsidR="001348E9">
        <w:rPr>
          <w:sz w:val="28"/>
          <w:szCs w:val="16"/>
        </w:rPr>
        <w:tab/>
      </w:r>
      <w:r>
        <w:rPr>
          <w:b/>
          <w:szCs w:val="15"/>
        </w:rPr>
        <w:t xml:space="preserve">Seite </w:t>
      </w:r>
      <w:r>
        <w:rPr>
          <w:b/>
          <w:szCs w:val="15"/>
        </w:rPr>
        <w:t>5</w:t>
      </w:r>
    </w:p>
    <w:p w14:paraId="70CFE76C" w14:textId="77777777" w:rsidR="00BB1A88" w:rsidRDefault="00BB1A88" w:rsidP="0020487A">
      <w:pPr>
        <w:rPr>
          <w:szCs w:val="15"/>
        </w:rPr>
      </w:pPr>
    </w:p>
    <w:p w14:paraId="29D89DC5" w14:textId="06977A68" w:rsidR="00BB1627" w:rsidRDefault="00BB1627" w:rsidP="00BB1627">
      <w:pPr>
        <w:rPr>
          <w:szCs w:val="15"/>
        </w:rPr>
      </w:pPr>
      <w:r>
        <w:rPr>
          <w:b/>
          <w:szCs w:val="15"/>
        </w:rPr>
        <w:t>FABEKUN</w:t>
      </w:r>
      <w:r>
        <w:rPr>
          <w:b/>
          <w:szCs w:val="15"/>
          <w:vertAlign w:val="superscript"/>
        </w:rPr>
        <w:t>®</w:t>
      </w:r>
      <w:r>
        <w:rPr>
          <w:b/>
          <w:szCs w:val="15"/>
        </w:rPr>
        <w:t>- Schachtringe und Konus DN 1000</w:t>
      </w:r>
      <w:r>
        <w:rPr>
          <w:b/>
          <w:szCs w:val="15"/>
        </w:rPr>
        <w:tab/>
      </w:r>
      <w:r>
        <w:rPr>
          <w:b/>
          <w:szCs w:val="15"/>
        </w:rPr>
        <w:tab/>
      </w:r>
      <w:r w:rsidR="001348E9">
        <w:rPr>
          <w:b/>
          <w:szCs w:val="15"/>
        </w:rPr>
        <w:tab/>
      </w:r>
      <w:r>
        <w:rPr>
          <w:b/>
          <w:szCs w:val="15"/>
        </w:rPr>
        <w:t>Seite 6</w:t>
      </w:r>
    </w:p>
    <w:p w14:paraId="4483E5D3" w14:textId="77777777" w:rsidR="00BB1A88" w:rsidRDefault="00BB1A88" w:rsidP="0020487A">
      <w:pPr>
        <w:rPr>
          <w:szCs w:val="15"/>
        </w:rPr>
      </w:pPr>
    </w:p>
    <w:p w14:paraId="2DBE5F1C" w14:textId="0DE4337A" w:rsidR="00BB1627" w:rsidRDefault="00BB1627" w:rsidP="00BB1627">
      <w:pPr>
        <w:rPr>
          <w:szCs w:val="15"/>
        </w:rPr>
      </w:pPr>
      <w:r>
        <w:rPr>
          <w:b/>
          <w:szCs w:val="15"/>
        </w:rPr>
        <w:t>FABEKUN</w:t>
      </w:r>
      <w:r>
        <w:rPr>
          <w:b/>
          <w:szCs w:val="15"/>
          <w:vertAlign w:val="superscript"/>
        </w:rPr>
        <w:t>®</w:t>
      </w:r>
      <w:r>
        <w:rPr>
          <w:b/>
          <w:szCs w:val="15"/>
        </w:rPr>
        <w:t>- Schachtringe und Konus DN 1200</w:t>
      </w:r>
      <w:r>
        <w:rPr>
          <w:b/>
          <w:szCs w:val="15"/>
        </w:rPr>
        <w:tab/>
      </w:r>
      <w:r>
        <w:rPr>
          <w:b/>
          <w:szCs w:val="15"/>
        </w:rPr>
        <w:tab/>
      </w:r>
      <w:r w:rsidR="001348E9">
        <w:rPr>
          <w:b/>
          <w:szCs w:val="15"/>
        </w:rPr>
        <w:tab/>
      </w:r>
      <w:r>
        <w:rPr>
          <w:b/>
          <w:szCs w:val="15"/>
        </w:rPr>
        <w:t>Seite 7</w:t>
      </w:r>
    </w:p>
    <w:p w14:paraId="1BD68B84" w14:textId="77777777" w:rsidR="00BB1A88" w:rsidRDefault="00BB1A88" w:rsidP="0020487A">
      <w:pPr>
        <w:rPr>
          <w:szCs w:val="15"/>
        </w:rPr>
      </w:pPr>
    </w:p>
    <w:p w14:paraId="3530DE44" w14:textId="345DCF3D" w:rsidR="00BB1627" w:rsidRDefault="00BB1627" w:rsidP="00BB1627">
      <w:pPr>
        <w:rPr>
          <w:szCs w:val="15"/>
        </w:rPr>
      </w:pPr>
      <w:r>
        <w:rPr>
          <w:b/>
          <w:szCs w:val="15"/>
        </w:rPr>
        <w:t>FABEKUN</w:t>
      </w:r>
      <w:r>
        <w:rPr>
          <w:b/>
          <w:szCs w:val="15"/>
          <w:vertAlign w:val="superscript"/>
        </w:rPr>
        <w:t>®</w:t>
      </w:r>
      <w:r>
        <w:rPr>
          <w:b/>
          <w:szCs w:val="15"/>
        </w:rPr>
        <w:t>- Schachtringe und Konus DN 1</w:t>
      </w:r>
      <w:r>
        <w:rPr>
          <w:b/>
          <w:szCs w:val="15"/>
        </w:rPr>
        <w:t>5</w:t>
      </w:r>
      <w:r>
        <w:rPr>
          <w:b/>
          <w:szCs w:val="15"/>
        </w:rPr>
        <w:t>00</w:t>
      </w:r>
      <w:r>
        <w:rPr>
          <w:b/>
          <w:szCs w:val="15"/>
        </w:rPr>
        <w:tab/>
      </w:r>
      <w:r>
        <w:rPr>
          <w:b/>
          <w:szCs w:val="15"/>
        </w:rPr>
        <w:tab/>
      </w:r>
      <w:r w:rsidR="001348E9">
        <w:rPr>
          <w:b/>
          <w:szCs w:val="15"/>
        </w:rPr>
        <w:tab/>
      </w:r>
      <w:r>
        <w:rPr>
          <w:b/>
          <w:szCs w:val="15"/>
        </w:rPr>
        <w:t>Seite 8</w:t>
      </w:r>
    </w:p>
    <w:p w14:paraId="3EA84F57" w14:textId="77777777" w:rsidR="00BB1A88" w:rsidRDefault="00BB1A88" w:rsidP="0020487A">
      <w:pPr>
        <w:rPr>
          <w:szCs w:val="15"/>
        </w:rPr>
      </w:pPr>
    </w:p>
    <w:p w14:paraId="2ECBADD9" w14:textId="603D8D2D" w:rsidR="00BB1627" w:rsidRDefault="00BB1627" w:rsidP="00BB1627">
      <w:pPr>
        <w:rPr>
          <w:szCs w:val="15"/>
        </w:rPr>
      </w:pPr>
      <w:r>
        <w:rPr>
          <w:b/>
          <w:szCs w:val="15"/>
        </w:rPr>
        <w:t>FABEKUN</w:t>
      </w:r>
      <w:r>
        <w:rPr>
          <w:b/>
          <w:szCs w:val="15"/>
          <w:vertAlign w:val="superscript"/>
        </w:rPr>
        <w:t>®</w:t>
      </w:r>
      <w:r>
        <w:rPr>
          <w:b/>
          <w:szCs w:val="15"/>
        </w:rPr>
        <w:t xml:space="preserve">- Schachtringe und Konus DN </w:t>
      </w:r>
      <w:r>
        <w:rPr>
          <w:b/>
          <w:szCs w:val="15"/>
        </w:rPr>
        <w:t>20</w:t>
      </w:r>
      <w:r>
        <w:rPr>
          <w:b/>
          <w:szCs w:val="15"/>
        </w:rPr>
        <w:t>00</w:t>
      </w:r>
      <w:r>
        <w:rPr>
          <w:b/>
          <w:szCs w:val="15"/>
        </w:rPr>
        <w:tab/>
      </w:r>
      <w:r>
        <w:rPr>
          <w:b/>
          <w:szCs w:val="15"/>
        </w:rPr>
        <w:tab/>
      </w:r>
      <w:r w:rsidR="001348E9">
        <w:rPr>
          <w:b/>
          <w:szCs w:val="15"/>
        </w:rPr>
        <w:tab/>
      </w:r>
      <w:r>
        <w:rPr>
          <w:b/>
          <w:szCs w:val="15"/>
        </w:rPr>
        <w:t>Seite 9</w:t>
      </w:r>
    </w:p>
    <w:p w14:paraId="2D8B894C" w14:textId="77777777" w:rsidR="00BB1A88" w:rsidRDefault="00BB1A88" w:rsidP="0020487A">
      <w:pPr>
        <w:rPr>
          <w:szCs w:val="15"/>
        </w:rPr>
      </w:pPr>
    </w:p>
    <w:p w14:paraId="0A0F830E" w14:textId="299BFCCA" w:rsidR="00BB1A88" w:rsidRDefault="00BB1627" w:rsidP="0020487A">
      <w:pPr>
        <w:rPr>
          <w:szCs w:val="15"/>
        </w:rPr>
      </w:pPr>
      <w:r>
        <w:rPr>
          <w:b/>
          <w:szCs w:val="15"/>
        </w:rPr>
        <w:t>FABEKUN</w:t>
      </w:r>
      <w:r>
        <w:rPr>
          <w:b/>
          <w:szCs w:val="15"/>
          <w:vertAlign w:val="superscript"/>
        </w:rPr>
        <w:t>®</w:t>
      </w:r>
      <w:r>
        <w:rPr>
          <w:b/>
          <w:szCs w:val="15"/>
        </w:rPr>
        <w:t>- Schachtabdeckplatten und Übergangsplatten</w:t>
      </w:r>
      <w:r w:rsidR="001348E9">
        <w:rPr>
          <w:b/>
          <w:szCs w:val="15"/>
        </w:rPr>
        <w:tab/>
        <w:t>Seite 10</w:t>
      </w:r>
    </w:p>
    <w:p w14:paraId="3A9DC6BE" w14:textId="77777777" w:rsidR="00BB1A88" w:rsidRDefault="00BB1A88" w:rsidP="0020487A">
      <w:pPr>
        <w:rPr>
          <w:szCs w:val="15"/>
        </w:rPr>
      </w:pPr>
    </w:p>
    <w:p w14:paraId="6782EBFD" w14:textId="7109D861" w:rsidR="001348E9" w:rsidRDefault="001348E9" w:rsidP="001348E9">
      <w:pPr>
        <w:rPr>
          <w:b/>
          <w:szCs w:val="15"/>
        </w:rPr>
      </w:pPr>
      <w:r>
        <w:rPr>
          <w:b/>
          <w:szCs w:val="15"/>
        </w:rPr>
        <w:t>FABEKUN</w:t>
      </w:r>
      <w:r>
        <w:rPr>
          <w:b/>
          <w:szCs w:val="15"/>
          <w:vertAlign w:val="superscript"/>
        </w:rPr>
        <w:t>®</w:t>
      </w:r>
      <w:r>
        <w:rPr>
          <w:b/>
          <w:szCs w:val="15"/>
        </w:rPr>
        <w:t>- Energieumwandlungsschacht DN 1000</w:t>
      </w:r>
      <w:r>
        <w:rPr>
          <w:b/>
          <w:szCs w:val="15"/>
        </w:rPr>
        <w:tab/>
      </w:r>
      <w:r>
        <w:rPr>
          <w:b/>
          <w:szCs w:val="15"/>
        </w:rPr>
        <w:tab/>
        <w:t>Seite 11</w:t>
      </w:r>
    </w:p>
    <w:p w14:paraId="539C904A" w14:textId="77777777" w:rsidR="00BB1A88" w:rsidRDefault="00BB1A88" w:rsidP="0020487A">
      <w:pPr>
        <w:rPr>
          <w:szCs w:val="15"/>
        </w:rPr>
      </w:pPr>
    </w:p>
    <w:p w14:paraId="2BD1D53A" w14:textId="77777777" w:rsidR="00BB1A88" w:rsidRDefault="00BB1A88" w:rsidP="0020487A">
      <w:pPr>
        <w:rPr>
          <w:szCs w:val="15"/>
        </w:rPr>
      </w:pPr>
    </w:p>
    <w:p w14:paraId="5F18F6FE" w14:textId="77777777" w:rsidR="00BB1A88" w:rsidRDefault="00BB1A88" w:rsidP="0020487A">
      <w:pPr>
        <w:rPr>
          <w:szCs w:val="15"/>
        </w:rPr>
      </w:pPr>
    </w:p>
    <w:p w14:paraId="2D60D3C3" w14:textId="77777777" w:rsidR="00BB1A88" w:rsidRDefault="00BB1A88" w:rsidP="0020487A">
      <w:pPr>
        <w:rPr>
          <w:szCs w:val="15"/>
        </w:rPr>
      </w:pPr>
    </w:p>
    <w:p w14:paraId="3DC089BC" w14:textId="77777777" w:rsidR="00BB1A88" w:rsidRDefault="00BB1A88" w:rsidP="0020487A">
      <w:pPr>
        <w:rPr>
          <w:szCs w:val="15"/>
        </w:rPr>
      </w:pPr>
    </w:p>
    <w:p w14:paraId="66A6E0F9" w14:textId="77777777" w:rsidR="00BB1A88" w:rsidRDefault="00BB1A88" w:rsidP="0020487A">
      <w:pPr>
        <w:rPr>
          <w:szCs w:val="15"/>
        </w:rPr>
      </w:pPr>
    </w:p>
    <w:p w14:paraId="5E62EFB5" w14:textId="77777777" w:rsidR="00BB1A88" w:rsidRDefault="00BB1A88" w:rsidP="0020487A">
      <w:pPr>
        <w:rPr>
          <w:szCs w:val="15"/>
        </w:rPr>
      </w:pPr>
    </w:p>
    <w:p w14:paraId="5F6C2D21" w14:textId="77777777" w:rsidR="00BB1A88" w:rsidRDefault="00BB1A88" w:rsidP="0020487A">
      <w:pPr>
        <w:rPr>
          <w:szCs w:val="15"/>
        </w:rPr>
      </w:pPr>
    </w:p>
    <w:p w14:paraId="740CC6BB" w14:textId="77777777" w:rsidR="00BB1A88" w:rsidRDefault="00BB1A88" w:rsidP="0020487A">
      <w:pPr>
        <w:rPr>
          <w:szCs w:val="15"/>
        </w:rPr>
      </w:pPr>
    </w:p>
    <w:p w14:paraId="56CAAC2F" w14:textId="77777777" w:rsidR="00BB1A88" w:rsidRDefault="00BB1A88" w:rsidP="0020487A">
      <w:pPr>
        <w:rPr>
          <w:szCs w:val="15"/>
        </w:rPr>
      </w:pPr>
    </w:p>
    <w:p w14:paraId="0110CF28" w14:textId="77777777" w:rsidR="00BB1A88" w:rsidRDefault="00BB1A88" w:rsidP="0020487A">
      <w:pPr>
        <w:rPr>
          <w:szCs w:val="15"/>
        </w:rPr>
      </w:pPr>
    </w:p>
    <w:p w14:paraId="65F33ECA" w14:textId="77777777" w:rsidR="00BB1A88" w:rsidRDefault="00BB1A88" w:rsidP="0020487A">
      <w:pPr>
        <w:rPr>
          <w:szCs w:val="15"/>
        </w:rPr>
      </w:pPr>
    </w:p>
    <w:p w14:paraId="43888877" w14:textId="77777777" w:rsidR="00BB1A88" w:rsidRDefault="00BB1A88" w:rsidP="0020487A">
      <w:pPr>
        <w:rPr>
          <w:szCs w:val="15"/>
        </w:rPr>
      </w:pPr>
    </w:p>
    <w:p w14:paraId="4D3FE56B" w14:textId="77777777" w:rsidR="00BB1A88" w:rsidRDefault="00BB1A88" w:rsidP="0020487A">
      <w:pPr>
        <w:rPr>
          <w:szCs w:val="15"/>
        </w:rPr>
      </w:pPr>
    </w:p>
    <w:p w14:paraId="6D42B537" w14:textId="77777777" w:rsidR="00BB1A88" w:rsidRDefault="00BB1A88" w:rsidP="0020487A">
      <w:pPr>
        <w:rPr>
          <w:szCs w:val="15"/>
        </w:rPr>
      </w:pPr>
    </w:p>
    <w:p w14:paraId="2D39FD3C" w14:textId="77777777" w:rsidR="00BB1A88" w:rsidRDefault="00BB1A88" w:rsidP="0020487A">
      <w:pPr>
        <w:rPr>
          <w:szCs w:val="15"/>
        </w:rPr>
      </w:pPr>
    </w:p>
    <w:p w14:paraId="456E9D77" w14:textId="77777777" w:rsidR="00BB1A88" w:rsidRDefault="00BB1A88" w:rsidP="0020487A">
      <w:pPr>
        <w:rPr>
          <w:szCs w:val="15"/>
        </w:rPr>
      </w:pPr>
    </w:p>
    <w:p w14:paraId="52D4C903" w14:textId="77777777" w:rsidR="00BB1A88" w:rsidRDefault="00BB1A88" w:rsidP="0020487A">
      <w:pPr>
        <w:rPr>
          <w:szCs w:val="15"/>
        </w:rPr>
      </w:pPr>
    </w:p>
    <w:p w14:paraId="0458DFE2" w14:textId="77777777" w:rsidR="00BB1A88" w:rsidRDefault="00BB1A88" w:rsidP="0020487A">
      <w:pPr>
        <w:rPr>
          <w:szCs w:val="15"/>
        </w:rPr>
      </w:pPr>
    </w:p>
    <w:p w14:paraId="4A62B5EE" w14:textId="77777777" w:rsidR="00BB1A88" w:rsidRDefault="00BB1A88" w:rsidP="0020487A">
      <w:pPr>
        <w:rPr>
          <w:szCs w:val="15"/>
        </w:rPr>
      </w:pPr>
    </w:p>
    <w:p w14:paraId="0373F580" w14:textId="77777777" w:rsidR="00BB1A88" w:rsidRDefault="00BB1A88" w:rsidP="0020487A">
      <w:pPr>
        <w:rPr>
          <w:szCs w:val="15"/>
        </w:rPr>
      </w:pPr>
    </w:p>
    <w:p w14:paraId="4CB7D266" w14:textId="77777777" w:rsidR="00BB1A88" w:rsidRDefault="00BB1A88" w:rsidP="0020487A">
      <w:pPr>
        <w:rPr>
          <w:szCs w:val="15"/>
        </w:rPr>
      </w:pPr>
    </w:p>
    <w:p w14:paraId="42F9718B" w14:textId="77777777" w:rsidR="00BB1A88" w:rsidRDefault="00BB1A88" w:rsidP="0020487A">
      <w:pPr>
        <w:rPr>
          <w:szCs w:val="15"/>
        </w:rPr>
      </w:pPr>
    </w:p>
    <w:p w14:paraId="030088F6" w14:textId="77777777" w:rsidR="00BB1A88" w:rsidRDefault="00BB1A88" w:rsidP="0020487A">
      <w:pPr>
        <w:rPr>
          <w:szCs w:val="15"/>
        </w:rPr>
      </w:pPr>
    </w:p>
    <w:p w14:paraId="1069BC40" w14:textId="77777777" w:rsidR="00BB1A88" w:rsidRDefault="00BB1A88" w:rsidP="0020487A">
      <w:pPr>
        <w:rPr>
          <w:szCs w:val="15"/>
        </w:rPr>
      </w:pPr>
    </w:p>
    <w:p w14:paraId="765C22C4" w14:textId="77777777" w:rsidR="00BB1A88" w:rsidRDefault="00BB1A88" w:rsidP="0020487A">
      <w:pPr>
        <w:rPr>
          <w:szCs w:val="15"/>
        </w:rPr>
      </w:pPr>
    </w:p>
    <w:p w14:paraId="163F2EC5" w14:textId="77777777" w:rsidR="00BB1A88" w:rsidRDefault="00BB1A88" w:rsidP="0020487A">
      <w:pPr>
        <w:rPr>
          <w:szCs w:val="15"/>
        </w:rPr>
      </w:pPr>
    </w:p>
    <w:p w14:paraId="2B9A741C" w14:textId="77777777" w:rsidR="00BB1A88" w:rsidRDefault="00BB1A88" w:rsidP="0020487A">
      <w:pPr>
        <w:rPr>
          <w:szCs w:val="15"/>
        </w:rPr>
      </w:pPr>
    </w:p>
    <w:p w14:paraId="46F5A003" w14:textId="77777777" w:rsidR="00BB1A88" w:rsidRDefault="00BB1A88" w:rsidP="0020487A">
      <w:pPr>
        <w:rPr>
          <w:szCs w:val="15"/>
        </w:rPr>
      </w:pPr>
    </w:p>
    <w:p w14:paraId="58334204" w14:textId="77777777" w:rsidR="00BB1A88" w:rsidRDefault="00BB1A88" w:rsidP="0020487A">
      <w:pPr>
        <w:rPr>
          <w:szCs w:val="15"/>
        </w:rPr>
      </w:pPr>
    </w:p>
    <w:p w14:paraId="4794DEEC" w14:textId="77777777" w:rsidR="00BB1A88" w:rsidRDefault="00BB1A88" w:rsidP="0020487A">
      <w:pPr>
        <w:rPr>
          <w:szCs w:val="15"/>
        </w:rPr>
      </w:pPr>
    </w:p>
    <w:p w14:paraId="613A4657" w14:textId="77777777" w:rsidR="00BB1A88" w:rsidRDefault="00BB1A88" w:rsidP="0020487A">
      <w:pPr>
        <w:rPr>
          <w:szCs w:val="15"/>
        </w:rPr>
      </w:pPr>
    </w:p>
    <w:p w14:paraId="4FFF8948" w14:textId="77777777" w:rsidR="00BB1A88" w:rsidRDefault="00BB1A88" w:rsidP="0020487A">
      <w:pPr>
        <w:rPr>
          <w:szCs w:val="15"/>
        </w:rPr>
      </w:pPr>
    </w:p>
    <w:p w14:paraId="728EDDA5" w14:textId="3577CCFB" w:rsidR="0020487A" w:rsidRDefault="0020487A" w:rsidP="0020487A">
      <w:pPr>
        <w:rPr>
          <w:b/>
          <w:szCs w:val="15"/>
        </w:rPr>
      </w:pPr>
      <w:r>
        <w:rPr>
          <w:szCs w:val="15"/>
        </w:rPr>
        <w:t xml:space="preserve">Hinweistext: </w:t>
      </w:r>
      <w:r>
        <w:rPr>
          <w:b/>
          <w:szCs w:val="15"/>
        </w:rPr>
        <w:t>FABEKUN</w:t>
      </w:r>
      <w:r>
        <w:rPr>
          <w:b/>
          <w:szCs w:val="15"/>
          <w:vertAlign w:val="superscript"/>
        </w:rPr>
        <w:t>®</w:t>
      </w:r>
      <w:r>
        <w:rPr>
          <w:b/>
          <w:szCs w:val="15"/>
        </w:rPr>
        <w:t>-Schachtunterteil</w:t>
      </w:r>
      <w:r>
        <w:rPr>
          <w:szCs w:val="15"/>
        </w:rPr>
        <w:t xml:space="preserve"> </w:t>
      </w:r>
      <w:r>
        <w:rPr>
          <w:b/>
          <w:szCs w:val="15"/>
        </w:rPr>
        <w:t>DN 1000 für Gerinne DN 150 – max. DN 500</w:t>
      </w:r>
    </w:p>
    <w:p w14:paraId="6DDA034B" w14:textId="77777777" w:rsidR="0020487A" w:rsidRDefault="0020487A" w:rsidP="0020487A">
      <w:pPr>
        <w:rPr>
          <w:szCs w:val="15"/>
        </w:rPr>
      </w:pPr>
    </w:p>
    <w:p w14:paraId="5FBD33EE" w14:textId="77777777" w:rsidR="0020487A" w:rsidRDefault="0020487A" w:rsidP="0020487A">
      <w:pPr>
        <w:rPr>
          <w:szCs w:val="15"/>
        </w:rPr>
      </w:pPr>
      <w:r>
        <w:rPr>
          <w:szCs w:val="15"/>
        </w:rPr>
        <w:t>nach DIN 4034 Teil 1, mit einer inneren Vollauskleidung aus Polyurethan (PU) bis Oberkante Fertigschachtunterteil, einschl. des Spitzendes für den späteren Einbau der Dichtung der aufsteigenden Schachtringe und Konen. Rohranschlüsse aus PU mit naht- und fugenloser Verbindung zum Gerinne einschl. Gefälleausbildung bis 4% und Dichtungssitz in der Schachtwand eingebaut. Gerinne bis Rohrscheitel als gerader Durchgang. Material frei Baustelle liefern, abladen und fachgerecht einbauen.</w:t>
      </w:r>
    </w:p>
    <w:p w14:paraId="787E09A6" w14:textId="77777777" w:rsidR="0020487A" w:rsidRDefault="0020487A" w:rsidP="0020487A">
      <w:pPr>
        <w:rPr>
          <w:szCs w:val="15"/>
        </w:rPr>
      </w:pPr>
    </w:p>
    <w:p w14:paraId="16451D7E" w14:textId="77777777" w:rsidR="0020487A" w:rsidRDefault="0020487A" w:rsidP="0020487A">
      <w:pPr>
        <w:rPr>
          <w:szCs w:val="15"/>
        </w:rPr>
      </w:pPr>
      <w:r>
        <w:rPr>
          <w:szCs w:val="15"/>
        </w:rPr>
        <w:t>Hersteller:</w:t>
      </w:r>
      <w:r>
        <w:rPr>
          <w:szCs w:val="15"/>
        </w:rPr>
        <w:br/>
      </w:r>
      <w:r>
        <w:rPr>
          <w:b/>
          <w:bCs/>
          <w:szCs w:val="15"/>
        </w:rPr>
        <w:t xml:space="preserve">Gebr. Fasel Betonwerk GmbH </w:t>
      </w:r>
      <w:r>
        <w:rPr>
          <w:b/>
          <w:bCs/>
          <w:szCs w:val="15"/>
        </w:rPr>
        <w:br/>
      </w:r>
      <w:r>
        <w:rPr>
          <w:szCs w:val="15"/>
        </w:rPr>
        <w:t>Tel.: 0 26 61 / 98 03 – 0</w:t>
      </w:r>
    </w:p>
    <w:p w14:paraId="74892BBC" w14:textId="77777777" w:rsidR="0020487A" w:rsidRDefault="0020487A" w:rsidP="0020487A">
      <w:pPr>
        <w:rPr>
          <w:szCs w:val="15"/>
        </w:rPr>
      </w:pPr>
      <w:r>
        <w:rPr>
          <w:szCs w:val="15"/>
        </w:rPr>
        <w:t>Fax: 0 26 61 / 98 03 – 20</w:t>
      </w:r>
    </w:p>
    <w:p w14:paraId="4D5FB7A5" w14:textId="77777777" w:rsidR="0020487A" w:rsidRDefault="0020487A" w:rsidP="0020487A">
      <w:pPr>
        <w:rPr>
          <w:szCs w:val="15"/>
        </w:rPr>
      </w:pPr>
    </w:p>
    <w:p w14:paraId="6C150197" w14:textId="77777777" w:rsidR="0020487A" w:rsidRDefault="0020487A" w:rsidP="0020487A">
      <w:pPr>
        <w:rPr>
          <w:szCs w:val="15"/>
        </w:rPr>
      </w:pPr>
      <w:r>
        <w:rPr>
          <w:szCs w:val="15"/>
        </w:rPr>
        <w:t>Die Verlegevorschriften des Herstellers sind zu beachten.</w:t>
      </w:r>
    </w:p>
    <w:p w14:paraId="567C5F0A" w14:textId="21737AB1" w:rsidR="00C806D9" w:rsidRDefault="001348E9"/>
    <w:p w14:paraId="05F66659" w14:textId="1AC1D8AC" w:rsidR="0020487A" w:rsidRDefault="0020487A" w:rsidP="0020487A">
      <w:pPr>
        <w:rPr>
          <w:szCs w:val="15"/>
        </w:rPr>
      </w:pPr>
      <w:r>
        <w:rPr>
          <w:b/>
          <w:szCs w:val="15"/>
        </w:rPr>
        <w:t xml:space="preserve">FABEKUN-Schachtunterteil DN 1000 </w:t>
      </w:r>
      <w:r>
        <w:rPr>
          <w:szCs w:val="15"/>
        </w:rPr>
        <w:t>nach DIN 4034 Teil 1, mit einer inneren Vollauskleidung aus Polyurethan (PU) bis Oberkante Fertigschachtunterteil einschl. des Spitzendes für den späteren Einbau der Dichtung der aufsteigenden Schachtringe und Konen. Rohranschlüsse aus PU mit fugenloser Verbindung zum Gerinne DN</w:t>
      </w:r>
      <w:r>
        <w:rPr>
          <w:szCs w:val="15"/>
        </w:rPr>
        <w:t xml:space="preserve"> </w:t>
      </w:r>
      <w:r w:rsidRPr="0020487A">
        <w:rPr>
          <w:b/>
          <w:bCs/>
          <w:color w:val="FF0000"/>
          <w:szCs w:val="15"/>
        </w:rPr>
        <w:t>???</w:t>
      </w:r>
      <w:r>
        <w:rPr>
          <w:szCs w:val="15"/>
        </w:rPr>
        <w:t>, gerader Durchgang.</w:t>
      </w:r>
    </w:p>
    <w:p w14:paraId="19A1FB2E" w14:textId="762DCC21" w:rsidR="0020487A" w:rsidRDefault="0020487A" w:rsidP="0020487A">
      <w:pPr>
        <w:rPr>
          <w:szCs w:val="15"/>
        </w:rPr>
      </w:pPr>
    </w:p>
    <w:p w14:paraId="66368EEC" w14:textId="404FF58B" w:rsidR="0020487A" w:rsidRPr="0020487A" w:rsidRDefault="0020487A">
      <w:pPr>
        <w:rPr>
          <w:b/>
          <w:bCs/>
          <w:color w:val="FF0000"/>
          <w:szCs w:val="15"/>
        </w:rPr>
      </w:pPr>
      <w:r w:rsidRPr="0020487A">
        <w:rPr>
          <w:b/>
          <w:bCs/>
          <w:szCs w:val="15"/>
        </w:rPr>
        <w:t>Zulage zu FABEKUN-Schachtunterteil DN 1000</w:t>
      </w:r>
      <w:r>
        <w:rPr>
          <w:szCs w:val="15"/>
        </w:rPr>
        <w:t xml:space="preserve"> aus Pos. _______ für </w:t>
      </w:r>
      <w:r>
        <w:rPr>
          <w:b/>
          <w:szCs w:val="15"/>
        </w:rPr>
        <w:t>Abwinklung</w:t>
      </w:r>
      <w:r>
        <w:rPr>
          <w:szCs w:val="15"/>
        </w:rPr>
        <w:t xml:space="preserve"> des Gerinne DN</w:t>
      </w:r>
      <w:r>
        <w:rPr>
          <w:szCs w:val="15"/>
        </w:rPr>
        <w:t xml:space="preserve"> </w:t>
      </w:r>
      <w:r w:rsidRPr="0020487A">
        <w:rPr>
          <w:b/>
          <w:bCs/>
          <w:color w:val="FF0000"/>
          <w:szCs w:val="15"/>
        </w:rPr>
        <w:t>???</w:t>
      </w:r>
    </w:p>
    <w:p w14:paraId="568BB88D" w14:textId="4933D802" w:rsidR="0020487A" w:rsidRDefault="0020487A">
      <w:pPr>
        <w:rPr>
          <w:color w:val="FF0000"/>
          <w:szCs w:val="15"/>
        </w:rPr>
      </w:pPr>
    </w:p>
    <w:p w14:paraId="64F295F2" w14:textId="5E189ADD" w:rsidR="0020487A" w:rsidRDefault="0020487A">
      <w:pPr>
        <w:rPr>
          <w:szCs w:val="15"/>
        </w:rPr>
      </w:pPr>
      <w:r w:rsidRPr="0020487A">
        <w:rPr>
          <w:b/>
          <w:bCs/>
          <w:szCs w:val="15"/>
        </w:rPr>
        <w:t>Zulage zu FABEKUN-Schachtunterteil DN 1000</w:t>
      </w:r>
      <w:r>
        <w:rPr>
          <w:szCs w:val="15"/>
        </w:rPr>
        <w:t xml:space="preserve"> aus Pos. _______ für </w:t>
      </w:r>
      <w:r>
        <w:rPr>
          <w:b/>
          <w:szCs w:val="15"/>
        </w:rPr>
        <w:t>Gefälle</w:t>
      </w:r>
      <w:r>
        <w:rPr>
          <w:szCs w:val="15"/>
        </w:rPr>
        <w:t xml:space="preserve"> </w:t>
      </w:r>
      <w:r>
        <w:rPr>
          <w:b/>
          <w:szCs w:val="15"/>
        </w:rPr>
        <w:t>größer 4%</w:t>
      </w:r>
    </w:p>
    <w:p w14:paraId="192E8966" w14:textId="77777777" w:rsidR="0020487A" w:rsidRPr="0020487A" w:rsidRDefault="0020487A">
      <w:pPr>
        <w:rPr>
          <w:szCs w:val="15"/>
        </w:rPr>
      </w:pPr>
    </w:p>
    <w:p w14:paraId="347DB528" w14:textId="2959BE89" w:rsidR="0020487A" w:rsidRDefault="0020487A">
      <w:pPr>
        <w:rPr>
          <w:color w:val="FF0000"/>
          <w:szCs w:val="15"/>
        </w:rPr>
      </w:pPr>
      <w:r w:rsidRPr="0020487A">
        <w:rPr>
          <w:b/>
          <w:bCs/>
          <w:szCs w:val="15"/>
        </w:rPr>
        <w:t>Zulage zu FABEKUN-Schachtunterteil DN 1000</w:t>
      </w:r>
      <w:r>
        <w:rPr>
          <w:szCs w:val="15"/>
        </w:rPr>
        <w:t xml:space="preserve"> aus Pos. _______ für </w:t>
      </w:r>
      <w:r>
        <w:rPr>
          <w:b/>
          <w:szCs w:val="15"/>
        </w:rPr>
        <w:t>zusätzlichen Zulauf</w:t>
      </w:r>
      <w:r>
        <w:rPr>
          <w:szCs w:val="15"/>
        </w:rPr>
        <w:t xml:space="preserve"> DN </w:t>
      </w:r>
      <w:r w:rsidRPr="0020487A">
        <w:rPr>
          <w:b/>
          <w:bCs/>
          <w:color w:val="FF0000"/>
          <w:szCs w:val="15"/>
        </w:rPr>
        <w:t>???</w:t>
      </w:r>
    </w:p>
    <w:p w14:paraId="2D60710A" w14:textId="67DD6712" w:rsidR="0020487A" w:rsidRDefault="0020487A">
      <w:pPr>
        <w:rPr>
          <w:color w:val="FF0000"/>
          <w:szCs w:val="15"/>
        </w:rPr>
      </w:pPr>
    </w:p>
    <w:p w14:paraId="33C80098" w14:textId="72EF5540" w:rsidR="0020487A" w:rsidRDefault="0020487A">
      <w:pPr>
        <w:rPr>
          <w:b/>
          <w:szCs w:val="15"/>
        </w:rPr>
      </w:pPr>
      <w:r w:rsidRPr="0020487A">
        <w:rPr>
          <w:b/>
          <w:bCs/>
          <w:szCs w:val="15"/>
        </w:rPr>
        <w:t>Zulage zu FABEKUN-Schachtunterteil DN 1000</w:t>
      </w:r>
      <w:r>
        <w:rPr>
          <w:szCs w:val="15"/>
        </w:rPr>
        <w:t xml:space="preserve"> aus Pos. _______ für </w:t>
      </w:r>
      <w:r>
        <w:rPr>
          <w:b/>
          <w:szCs w:val="15"/>
        </w:rPr>
        <w:t>Dimensionswechsel</w:t>
      </w:r>
    </w:p>
    <w:p w14:paraId="62A65D07" w14:textId="70F9FECD" w:rsidR="0020487A" w:rsidRDefault="0020487A">
      <w:pPr>
        <w:rPr>
          <w:b/>
          <w:szCs w:val="15"/>
        </w:rPr>
      </w:pPr>
    </w:p>
    <w:p w14:paraId="41B0FB9A" w14:textId="0E529853" w:rsidR="0020487A" w:rsidRDefault="0020487A">
      <w:pPr>
        <w:rPr>
          <w:szCs w:val="15"/>
        </w:rPr>
      </w:pPr>
      <w:r w:rsidRPr="0020487A">
        <w:rPr>
          <w:b/>
          <w:bCs/>
          <w:szCs w:val="15"/>
        </w:rPr>
        <w:t>Zulage zu FABEKUN-Schachtunterteil DN 1000</w:t>
      </w:r>
      <w:r>
        <w:rPr>
          <w:szCs w:val="15"/>
        </w:rPr>
        <w:t xml:space="preserve"> aus Pos. ________ für </w:t>
      </w:r>
      <w:r>
        <w:rPr>
          <w:b/>
          <w:szCs w:val="15"/>
        </w:rPr>
        <w:t>Höhenversatz</w:t>
      </w:r>
      <w:r>
        <w:rPr>
          <w:szCs w:val="15"/>
        </w:rPr>
        <w:t xml:space="preserve"> von </w:t>
      </w:r>
      <w:r w:rsidRPr="0020487A">
        <w:rPr>
          <w:b/>
          <w:bCs/>
          <w:color w:val="FF0000"/>
          <w:szCs w:val="15"/>
        </w:rPr>
        <w:t>?????</w:t>
      </w:r>
      <w:r>
        <w:rPr>
          <w:szCs w:val="15"/>
        </w:rPr>
        <w:t xml:space="preserve"> mm zwischen Ein- und Auslauf.</w:t>
      </w:r>
    </w:p>
    <w:p w14:paraId="11AA666C" w14:textId="5127EE89" w:rsidR="0020487A" w:rsidRDefault="0020487A">
      <w:pPr>
        <w:rPr>
          <w:szCs w:val="15"/>
        </w:rPr>
      </w:pPr>
    </w:p>
    <w:p w14:paraId="24C0B24F" w14:textId="6E3C31B4" w:rsidR="0020487A" w:rsidRDefault="0020487A" w:rsidP="0020487A">
      <w:pPr>
        <w:rPr>
          <w:szCs w:val="15"/>
        </w:rPr>
      </w:pPr>
      <w:r>
        <w:rPr>
          <w:b/>
          <w:szCs w:val="15"/>
        </w:rPr>
        <w:t>Zulage</w:t>
      </w:r>
      <w:r>
        <w:rPr>
          <w:szCs w:val="15"/>
        </w:rPr>
        <w:t xml:space="preserve"> </w:t>
      </w:r>
      <w:r w:rsidRPr="0020487A">
        <w:rPr>
          <w:b/>
          <w:bCs/>
          <w:szCs w:val="15"/>
        </w:rPr>
        <w:t>zu FABEKUN-Schachtunterteil DN 1000</w:t>
      </w:r>
      <w:r>
        <w:rPr>
          <w:szCs w:val="15"/>
        </w:rPr>
        <w:t xml:space="preserve"> aus Pos. ________ für</w:t>
      </w:r>
      <w:r>
        <w:rPr>
          <w:b/>
          <w:szCs w:val="15"/>
        </w:rPr>
        <w:t xml:space="preserve"> innenliegenden Untersturz</w:t>
      </w:r>
      <w:r>
        <w:rPr>
          <w:szCs w:val="15"/>
        </w:rPr>
        <w:t xml:space="preserve"> (Schussgerinne) bei Gerinne DN </w:t>
      </w:r>
      <w:r w:rsidRPr="0020487A">
        <w:rPr>
          <w:b/>
          <w:bCs/>
          <w:color w:val="FF0000"/>
          <w:szCs w:val="15"/>
        </w:rPr>
        <w:t>???</w:t>
      </w:r>
      <w:r>
        <w:rPr>
          <w:szCs w:val="15"/>
        </w:rPr>
        <w:t>. Mit fugen- und stufenloser Verbindung zur vorhandenen Innenauskleidung und den Anschlüssen an die Muffen.</w:t>
      </w:r>
    </w:p>
    <w:p w14:paraId="0F854975" w14:textId="77777777" w:rsidR="0020487A" w:rsidRDefault="0020487A" w:rsidP="0020487A">
      <w:pPr>
        <w:rPr>
          <w:szCs w:val="15"/>
        </w:rPr>
      </w:pPr>
      <w:r>
        <w:rPr>
          <w:szCs w:val="15"/>
        </w:rPr>
        <w:t>Höhe des Untersturzes: __________ mm</w:t>
      </w:r>
    </w:p>
    <w:p w14:paraId="03F6EB8B" w14:textId="164BC4F3" w:rsidR="0020487A" w:rsidRDefault="0020487A" w:rsidP="0020487A">
      <w:pPr>
        <w:rPr>
          <w:i/>
          <w:szCs w:val="15"/>
        </w:rPr>
      </w:pPr>
      <w:r>
        <w:rPr>
          <w:i/>
          <w:szCs w:val="15"/>
        </w:rPr>
        <w:t>Hinweis für den Ausschreibenden: Bei Schachtunterteilen DN 1000: max. Höhe des Untersturzes = 600 mm.</w:t>
      </w:r>
    </w:p>
    <w:p w14:paraId="73CF49CF" w14:textId="724F787E" w:rsidR="0020487A" w:rsidRDefault="0020487A" w:rsidP="0020487A">
      <w:pPr>
        <w:rPr>
          <w:i/>
          <w:szCs w:val="15"/>
        </w:rPr>
      </w:pPr>
    </w:p>
    <w:p w14:paraId="33BF986D" w14:textId="07BE49E9" w:rsidR="0020487A" w:rsidRDefault="0020487A" w:rsidP="0020487A">
      <w:pPr>
        <w:rPr>
          <w:szCs w:val="15"/>
        </w:rPr>
      </w:pPr>
      <w:r w:rsidRPr="0020487A">
        <w:rPr>
          <w:b/>
          <w:szCs w:val="15"/>
        </w:rPr>
        <w:t>Zulage zu FABEKUN-Schachtunterteil DN 1000</w:t>
      </w:r>
      <w:r>
        <w:rPr>
          <w:szCs w:val="15"/>
        </w:rPr>
        <w:t xml:space="preserve"> aus Pos. ________ für </w:t>
      </w:r>
      <w:r>
        <w:rPr>
          <w:b/>
          <w:szCs w:val="15"/>
        </w:rPr>
        <w:t>außenliegenden Absturz DN 200</w:t>
      </w:r>
      <w:r>
        <w:rPr>
          <w:szCs w:val="15"/>
        </w:rPr>
        <w:t xml:space="preserve">, bis zu einer Höhe von </w:t>
      </w:r>
      <w:r w:rsidRPr="0020487A">
        <w:rPr>
          <w:b/>
          <w:bCs/>
          <w:color w:val="FF0000"/>
          <w:szCs w:val="15"/>
        </w:rPr>
        <w:t>???</w:t>
      </w:r>
      <w:r>
        <w:rPr>
          <w:szCs w:val="15"/>
        </w:rPr>
        <w:t xml:space="preserve"> mm zwischen Sohle Hauptgerinne und Sohle ankommendes Rohr, im FABEKUN</w:t>
      </w:r>
      <w:r>
        <w:rPr>
          <w:szCs w:val="15"/>
          <w:vertAlign w:val="superscript"/>
        </w:rPr>
        <w:t>®</w:t>
      </w:r>
      <w:r>
        <w:rPr>
          <w:szCs w:val="15"/>
        </w:rPr>
        <w:t>-Schachtunterteil einbetoniert, inkl. eingebaute Schachtmuffe, T-Stück, Fallrohr und Bögen fugenlos an Innenauskleidung aus PU angebracht.</w:t>
      </w:r>
    </w:p>
    <w:p w14:paraId="6DCE61FF" w14:textId="58474E56" w:rsidR="0020487A" w:rsidRPr="0020487A" w:rsidRDefault="0020487A" w:rsidP="0020487A">
      <w:pPr>
        <w:rPr>
          <w:b/>
          <w:iCs/>
          <w:szCs w:val="15"/>
        </w:rPr>
      </w:pPr>
      <w:r>
        <w:rPr>
          <w:i/>
          <w:szCs w:val="15"/>
        </w:rPr>
        <w:lastRenderedPageBreak/>
        <w:t>Hinweis für den Ausschreibenden: Bei Schachtunterteilen DN 1000 ist die max. Höhe des außenliegenden Absturzes als monolithisches Bauteil auf 1.800 mm beschränkt. Für höhere Abstürze ist die Ausschreibung nach der folgenden Position zu nutzen:</w:t>
      </w:r>
    </w:p>
    <w:p w14:paraId="2B5A3FD7" w14:textId="77777777" w:rsidR="0020487A" w:rsidRDefault="0020487A"/>
    <w:p w14:paraId="6A263691" w14:textId="20142C63" w:rsidR="0020487A" w:rsidRDefault="0020487A" w:rsidP="0020487A">
      <w:pPr>
        <w:rPr>
          <w:b/>
          <w:szCs w:val="15"/>
        </w:rPr>
      </w:pPr>
      <w:r>
        <w:rPr>
          <w:szCs w:val="15"/>
        </w:rPr>
        <w:t xml:space="preserve">Hinweistext: </w:t>
      </w:r>
      <w:r>
        <w:rPr>
          <w:b/>
          <w:szCs w:val="15"/>
        </w:rPr>
        <w:t>FABEKUN</w:t>
      </w:r>
      <w:r>
        <w:rPr>
          <w:b/>
          <w:szCs w:val="15"/>
          <w:vertAlign w:val="superscript"/>
        </w:rPr>
        <w:t>®</w:t>
      </w:r>
      <w:r>
        <w:rPr>
          <w:b/>
          <w:szCs w:val="15"/>
        </w:rPr>
        <w:t>-Schachtunterteil</w:t>
      </w:r>
      <w:r>
        <w:rPr>
          <w:szCs w:val="15"/>
        </w:rPr>
        <w:t xml:space="preserve"> </w:t>
      </w:r>
      <w:r>
        <w:rPr>
          <w:b/>
          <w:szCs w:val="15"/>
        </w:rPr>
        <w:t>DN 1</w:t>
      </w:r>
      <w:r>
        <w:rPr>
          <w:b/>
          <w:szCs w:val="15"/>
        </w:rPr>
        <w:t>2</w:t>
      </w:r>
      <w:r>
        <w:rPr>
          <w:b/>
          <w:szCs w:val="15"/>
        </w:rPr>
        <w:t xml:space="preserve">00 für Gerinne DN </w:t>
      </w:r>
      <w:r>
        <w:rPr>
          <w:b/>
          <w:szCs w:val="15"/>
        </w:rPr>
        <w:t>200</w:t>
      </w:r>
      <w:r>
        <w:rPr>
          <w:b/>
          <w:szCs w:val="15"/>
        </w:rPr>
        <w:t xml:space="preserve"> – max. DN </w:t>
      </w:r>
      <w:r>
        <w:rPr>
          <w:b/>
          <w:szCs w:val="15"/>
        </w:rPr>
        <w:t>7</w:t>
      </w:r>
      <w:r>
        <w:rPr>
          <w:b/>
          <w:szCs w:val="15"/>
        </w:rPr>
        <w:t>00</w:t>
      </w:r>
    </w:p>
    <w:p w14:paraId="57084BD7" w14:textId="77777777" w:rsidR="0020487A" w:rsidRDefault="0020487A" w:rsidP="0020487A">
      <w:pPr>
        <w:rPr>
          <w:szCs w:val="15"/>
        </w:rPr>
      </w:pPr>
    </w:p>
    <w:p w14:paraId="745257E9" w14:textId="77777777" w:rsidR="0020487A" w:rsidRDefault="0020487A" w:rsidP="0020487A">
      <w:pPr>
        <w:rPr>
          <w:szCs w:val="15"/>
        </w:rPr>
      </w:pPr>
      <w:r>
        <w:rPr>
          <w:szCs w:val="15"/>
        </w:rPr>
        <w:t>nach DIN 4034 Teil 1, mit einer inneren Vollauskleidung aus Polyurethan (PU) bis Oberkante Fertigschachtunterteil, einschl. des Spitzendes für den späteren Einbau der Dichtung der aufsteigenden Schachtringe und Konen. Rohranschlüsse aus PU mit naht- und fugenloser Verbindung zum Gerinne einschl. Gefälleausbildung bis 4% und Dichtungssitz in der Schachtwand eingebaut. Gerinne bis Rohrscheitel als gerader Durchgang. Material frei Baustelle liefern, abladen und fachgerecht einbauen.</w:t>
      </w:r>
    </w:p>
    <w:p w14:paraId="16037990" w14:textId="77777777" w:rsidR="0020487A" w:rsidRDefault="0020487A" w:rsidP="0020487A">
      <w:pPr>
        <w:rPr>
          <w:szCs w:val="15"/>
        </w:rPr>
      </w:pPr>
    </w:p>
    <w:p w14:paraId="1E5B3CCA" w14:textId="77777777" w:rsidR="0020487A" w:rsidRDefault="0020487A" w:rsidP="0020487A">
      <w:pPr>
        <w:rPr>
          <w:szCs w:val="15"/>
        </w:rPr>
      </w:pPr>
      <w:r>
        <w:rPr>
          <w:szCs w:val="15"/>
        </w:rPr>
        <w:t>Hersteller:</w:t>
      </w:r>
      <w:r>
        <w:rPr>
          <w:szCs w:val="15"/>
        </w:rPr>
        <w:br/>
      </w:r>
      <w:r>
        <w:rPr>
          <w:b/>
          <w:bCs/>
          <w:szCs w:val="15"/>
        </w:rPr>
        <w:t xml:space="preserve">Gebr. Fasel Betonwerk GmbH </w:t>
      </w:r>
      <w:r>
        <w:rPr>
          <w:b/>
          <w:bCs/>
          <w:szCs w:val="15"/>
        </w:rPr>
        <w:br/>
      </w:r>
      <w:r>
        <w:rPr>
          <w:szCs w:val="15"/>
        </w:rPr>
        <w:t>Tel.: 0 26 61 / 98 03 – 0</w:t>
      </w:r>
    </w:p>
    <w:p w14:paraId="2D37E30E" w14:textId="77777777" w:rsidR="0020487A" w:rsidRDefault="0020487A" w:rsidP="0020487A">
      <w:pPr>
        <w:rPr>
          <w:szCs w:val="15"/>
        </w:rPr>
      </w:pPr>
      <w:r>
        <w:rPr>
          <w:szCs w:val="15"/>
        </w:rPr>
        <w:t>Fax: 0 26 61 / 98 03 – 20</w:t>
      </w:r>
    </w:p>
    <w:p w14:paraId="540E6979" w14:textId="77777777" w:rsidR="0020487A" w:rsidRDefault="0020487A" w:rsidP="0020487A">
      <w:pPr>
        <w:rPr>
          <w:szCs w:val="15"/>
        </w:rPr>
      </w:pPr>
    </w:p>
    <w:p w14:paraId="47F13B8C" w14:textId="77777777" w:rsidR="0020487A" w:rsidRDefault="0020487A" w:rsidP="0020487A">
      <w:pPr>
        <w:rPr>
          <w:szCs w:val="15"/>
        </w:rPr>
      </w:pPr>
      <w:r>
        <w:rPr>
          <w:szCs w:val="15"/>
        </w:rPr>
        <w:t>Die Verlegevorschriften des Herstellers sind zu beachten.</w:t>
      </w:r>
    </w:p>
    <w:p w14:paraId="0C86359E" w14:textId="77777777" w:rsidR="0020487A" w:rsidRDefault="0020487A" w:rsidP="0020487A"/>
    <w:p w14:paraId="13C39404" w14:textId="447B5609" w:rsidR="0020487A" w:rsidRDefault="0020487A" w:rsidP="0020487A">
      <w:pPr>
        <w:rPr>
          <w:szCs w:val="15"/>
        </w:rPr>
      </w:pPr>
      <w:r>
        <w:rPr>
          <w:b/>
          <w:szCs w:val="15"/>
        </w:rPr>
        <w:t xml:space="preserve">FABEKUN-Schachtunterteil DN </w:t>
      </w:r>
      <w:r>
        <w:rPr>
          <w:b/>
          <w:szCs w:val="15"/>
        </w:rPr>
        <w:t>12</w:t>
      </w:r>
      <w:r>
        <w:rPr>
          <w:b/>
          <w:szCs w:val="15"/>
        </w:rPr>
        <w:t xml:space="preserve">00 </w:t>
      </w:r>
      <w:r>
        <w:rPr>
          <w:szCs w:val="15"/>
        </w:rPr>
        <w:t xml:space="preserve">nach DIN 4034 Teil 1, mit einer inneren Vollauskleidung aus Polyurethan (PU) bis Oberkante Fertigschachtunterteil einschl. des Spitzendes für den späteren Einbau der Dichtung der aufsteigenden Schachtringe und Konen. Rohranschlüsse aus PU mit fugenloser Verbindung zum Gerinne DN </w:t>
      </w:r>
      <w:r w:rsidRPr="0020487A">
        <w:rPr>
          <w:b/>
          <w:bCs/>
          <w:color w:val="FF0000"/>
          <w:szCs w:val="15"/>
        </w:rPr>
        <w:t>???</w:t>
      </w:r>
      <w:r>
        <w:rPr>
          <w:szCs w:val="15"/>
        </w:rPr>
        <w:t>, gerader Durchgang.</w:t>
      </w:r>
    </w:p>
    <w:p w14:paraId="511217F9" w14:textId="77777777" w:rsidR="0020487A" w:rsidRDefault="0020487A" w:rsidP="0020487A">
      <w:pPr>
        <w:rPr>
          <w:szCs w:val="15"/>
        </w:rPr>
      </w:pPr>
    </w:p>
    <w:p w14:paraId="3E2E7FFA" w14:textId="29349121" w:rsidR="0020487A" w:rsidRPr="0020487A" w:rsidRDefault="0020487A" w:rsidP="0020487A">
      <w:pPr>
        <w:rPr>
          <w:b/>
          <w:bCs/>
          <w:color w:val="FF0000"/>
          <w:szCs w:val="15"/>
        </w:rPr>
      </w:pPr>
      <w:r w:rsidRPr="0020487A">
        <w:rPr>
          <w:b/>
          <w:bCs/>
          <w:szCs w:val="15"/>
        </w:rPr>
        <w:t xml:space="preserve">Zulage zu FABEKUN-Schachtunterteil DN </w:t>
      </w:r>
      <w:r>
        <w:rPr>
          <w:b/>
          <w:bCs/>
          <w:szCs w:val="15"/>
        </w:rPr>
        <w:t>12</w:t>
      </w:r>
      <w:r w:rsidRPr="0020487A">
        <w:rPr>
          <w:b/>
          <w:bCs/>
          <w:szCs w:val="15"/>
        </w:rPr>
        <w:t>00</w:t>
      </w:r>
      <w:r>
        <w:rPr>
          <w:szCs w:val="15"/>
        </w:rPr>
        <w:t xml:space="preserve"> aus Pos. _______ für </w:t>
      </w:r>
      <w:r>
        <w:rPr>
          <w:b/>
          <w:szCs w:val="15"/>
        </w:rPr>
        <w:t>Abwinklung</w:t>
      </w:r>
      <w:r>
        <w:rPr>
          <w:szCs w:val="15"/>
        </w:rPr>
        <w:t xml:space="preserve"> des Gerinne DN </w:t>
      </w:r>
      <w:r w:rsidRPr="0020487A">
        <w:rPr>
          <w:b/>
          <w:bCs/>
          <w:color w:val="FF0000"/>
          <w:szCs w:val="15"/>
        </w:rPr>
        <w:t>???</w:t>
      </w:r>
    </w:p>
    <w:p w14:paraId="18F06F77" w14:textId="77777777" w:rsidR="0020487A" w:rsidRDefault="0020487A" w:rsidP="0020487A">
      <w:pPr>
        <w:rPr>
          <w:color w:val="FF0000"/>
          <w:szCs w:val="15"/>
        </w:rPr>
      </w:pPr>
    </w:p>
    <w:p w14:paraId="5AF0F34F" w14:textId="5C2ABBED" w:rsidR="0020487A" w:rsidRDefault="0020487A" w:rsidP="0020487A">
      <w:pPr>
        <w:rPr>
          <w:szCs w:val="15"/>
        </w:rPr>
      </w:pPr>
      <w:r w:rsidRPr="0020487A">
        <w:rPr>
          <w:b/>
          <w:bCs/>
          <w:szCs w:val="15"/>
        </w:rPr>
        <w:t xml:space="preserve">Zulage zu FABEKUN-Schachtunterteil DN </w:t>
      </w:r>
      <w:r>
        <w:rPr>
          <w:b/>
          <w:bCs/>
          <w:szCs w:val="15"/>
        </w:rPr>
        <w:t>12</w:t>
      </w:r>
      <w:r w:rsidRPr="0020487A">
        <w:rPr>
          <w:b/>
          <w:bCs/>
          <w:szCs w:val="15"/>
        </w:rPr>
        <w:t>00</w:t>
      </w:r>
      <w:r>
        <w:rPr>
          <w:szCs w:val="15"/>
        </w:rPr>
        <w:t xml:space="preserve"> aus Pos. _______ für </w:t>
      </w:r>
      <w:r>
        <w:rPr>
          <w:b/>
          <w:szCs w:val="15"/>
        </w:rPr>
        <w:t>Gefälle</w:t>
      </w:r>
      <w:r>
        <w:rPr>
          <w:szCs w:val="15"/>
        </w:rPr>
        <w:t xml:space="preserve"> </w:t>
      </w:r>
      <w:r>
        <w:rPr>
          <w:b/>
          <w:szCs w:val="15"/>
        </w:rPr>
        <w:t>größer 4%</w:t>
      </w:r>
    </w:p>
    <w:p w14:paraId="68B2F7B0" w14:textId="77777777" w:rsidR="0020487A" w:rsidRPr="0020487A" w:rsidRDefault="0020487A" w:rsidP="0020487A">
      <w:pPr>
        <w:rPr>
          <w:szCs w:val="15"/>
        </w:rPr>
      </w:pPr>
    </w:p>
    <w:p w14:paraId="34D4FA8C" w14:textId="5C5B36F1" w:rsidR="0020487A" w:rsidRDefault="0020487A" w:rsidP="0020487A">
      <w:pPr>
        <w:rPr>
          <w:color w:val="FF0000"/>
          <w:szCs w:val="15"/>
        </w:rPr>
      </w:pPr>
      <w:r w:rsidRPr="0020487A">
        <w:rPr>
          <w:b/>
          <w:bCs/>
          <w:szCs w:val="15"/>
        </w:rPr>
        <w:t xml:space="preserve">Zulage zu FABEKUN-Schachtunterteil DN </w:t>
      </w:r>
      <w:r>
        <w:rPr>
          <w:b/>
          <w:bCs/>
          <w:szCs w:val="15"/>
        </w:rPr>
        <w:t>12</w:t>
      </w:r>
      <w:r w:rsidRPr="0020487A">
        <w:rPr>
          <w:b/>
          <w:bCs/>
          <w:szCs w:val="15"/>
        </w:rPr>
        <w:t>00</w:t>
      </w:r>
      <w:r>
        <w:rPr>
          <w:szCs w:val="15"/>
        </w:rPr>
        <w:t xml:space="preserve"> aus Pos. _______ für </w:t>
      </w:r>
      <w:r>
        <w:rPr>
          <w:b/>
          <w:szCs w:val="15"/>
        </w:rPr>
        <w:t>zusätzlichen Zulauf</w:t>
      </w:r>
      <w:r>
        <w:rPr>
          <w:szCs w:val="15"/>
        </w:rPr>
        <w:t xml:space="preserve"> DN </w:t>
      </w:r>
      <w:r w:rsidRPr="0020487A">
        <w:rPr>
          <w:b/>
          <w:bCs/>
          <w:color w:val="FF0000"/>
          <w:szCs w:val="15"/>
        </w:rPr>
        <w:t>???</w:t>
      </w:r>
    </w:p>
    <w:p w14:paraId="699C9E01" w14:textId="77777777" w:rsidR="0020487A" w:rsidRDefault="0020487A" w:rsidP="0020487A">
      <w:pPr>
        <w:rPr>
          <w:color w:val="FF0000"/>
          <w:szCs w:val="15"/>
        </w:rPr>
      </w:pPr>
    </w:p>
    <w:p w14:paraId="386681B4" w14:textId="17DE56C7" w:rsidR="0020487A" w:rsidRDefault="0020487A" w:rsidP="0020487A">
      <w:pPr>
        <w:rPr>
          <w:b/>
          <w:szCs w:val="15"/>
        </w:rPr>
      </w:pPr>
      <w:r w:rsidRPr="0020487A">
        <w:rPr>
          <w:b/>
          <w:bCs/>
          <w:szCs w:val="15"/>
        </w:rPr>
        <w:t xml:space="preserve">Zulage zu FABEKUN-Schachtunterteil DN </w:t>
      </w:r>
      <w:r>
        <w:rPr>
          <w:b/>
          <w:bCs/>
          <w:szCs w:val="15"/>
        </w:rPr>
        <w:t>12</w:t>
      </w:r>
      <w:r w:rsidRPr="0020487A">
        <w:rPr>
          <w:b/>
          <w:bCs/>
          <w:szCs w:val="15"/>
        </w:rPr>
        <w:t>00</w:t>
      </w:r>
      <w:r>
        <w:rPr>
          <w:szCs w:val="15"/>
        </w:rPr>
        <w:t xml:space="preserve"> aus Pos. _______ für </w:t>
      </w:r>
      <w:r>
        <w:rPr>
          <w:b/>
          <w:szCs w:val="15"/>
        </w:rPr>
        <w:t>Dimensionswechsel</w:t>
      </w:r>
    </w:p>
    <w:p w14:paraId="4F8A9B19" w14:textId="77777777" w:rsidR="0020487A" w:rsidRDefault="0020487A" w:rsidP="0020487A">
      <w:pPr>
        <w:rPr>
          <w:b/>
          <w:szCs w:val="15"/>
        </w:rPr>
      </w:pPr>
    </w:p>
    <w:p w14:paraId="136CFD94" w14:textId="2D1F5475" w:rsidR="0020487A" w:rsidRDefault="0020487A" w:rsidP="0020487A">
      <w:pPr>
        <w:rPr>
          <w:szCs w:val="15"/>
        </w:rPr>
      </w:pPr>
      <w:r w:rsidRPr="0020487A">
        <w:rPr>
          <w:b/>
          <w:bCs/>
          <w:szCs w:val="15"/>
        </w:rPr>
        <w:t xml:space="preserve">Zulage zu FABEKUN-Schachtunterteil DN </w:t>
      </w:r>
      <w:r>
        <w:rPr>
          <w:b/>
          <w:bCs/>
          <w:szCs w:val="15"/>
        </w:rPr>
        <w:t>12</w:t>
      </w:r>
      <w:r w:rsidRPr="0020487A">
        <w:rPr>
          <w:b/>
          <w:bCs/>
          <w:szCs w:val="15"/>
        </w:rPr>
        <w:t>00</w:t>
      </w:r>
      <w:r>
        <w:rPr>
          <w:szCs w:val="15"/>
        </w:rPr>
        <w:t xml:space="preserve"> aus Pos. ________ für </w:t>
      </w:r>
      <w:r>
        <w:rPr>
          <w:b/>
          <w:szCs w:val="15"/>
        </w:rPr>
        <w:t>Höhenversatz</w:t>
      </w:r>
      <w:r>
        <w:rPr>
          <w:szCs w:val="15"/>
        </w:rPr>
        <w:t xml:space="preserve"> von </w:t>
      </w:r>
      <w:r w:rsidRPr="0020487A">
        <w:rPr>
          <w:b/>
          <w:bCs/>
          <w:color w:val="FF0000"/>
          <w:szCs w:val="15"/>
        </w:rPr>
        <w:t>?????</w:t>
      </w:r>
      <w:r>
        <w:rPr>
          <w:szCs w:val="15"/>
        </w:rPr>
        <w:t xml:space="preserve"> mm zwischen Ein- und Auslauf.</w:t>
      </w:r>
    </w:p>
    <w:p w14:paraId="5748D508" w14:textId="77777777" w:rsidR="0020487A" w:rsidRDefault="0020487A" w:rsidP="0020487A">
      <w:pPr>
        <w:rPr>
          <w:szCs w:val="15"/>
        </w:rPr>
      </w:pPr>
    </w:p>
    <w:p w14:paraId="20216B93" w14:textId="183BC5A5" w:rsidR="0020487A" w:rsidRDefault="0020487A" w:rsidP="0020487A">
      <w:pPr>
        <w:rPr>
          <w:szCs w:val="15"/>
        </w:rPr>
      </w:pPr>
      <w:r>
        <w:rPr>
          <w:b/>
          <w:szCs w:val="15"/>
        </w:rPr>
        <w:t>Zulage</w:t>
      </w:r>
      <w:r>
        <w:rPr>
          <w:szCs w:val="15"/>
        </w:rPr>
        <w:t xml:space="preserve"> </w:t>
      </w:r>
      <w:r w:rsidRPr="0020487A">
        <w:rPr>
          <w:b/>
          <w:bCs/>
          <w:szCs w:val="15"/>
        </w:rPr>
        <w:t xml:space="preserve">zu FABEKUN-Schachtunterteil DN </w:t>
      </w:r>
      <w:r>
        <w:rPr>
          <w:b/>
          <w:bCs/>
          <w:szCs w:val="15"/>
        </w:rPr>
        <w:t>12</w:t>
      </w:r>
      <w:r w:rsidRPr="0020487A">
        <w:rPr>
          <w:b/>
          <w:bCs/>
          <w:szCs w:val="15"/>
        </w:rPr>
        <w:t>000</w:t>
      </w:r>
      <w:r>
        <w:rPr>
          <w:szCs w:val="15"/>
        </w:rPr>
        <w:t xml:space="preserve"> aus Pos. ________ für</w:t>
      </w:r>
      <w:r>
        <w:rPr>
          <w:b/>
          <w:szCs w:val="15"/>
        </w:rPr>
        <w:t xml:space="preserve"> innenliegenden Untersturz</w:t>
      </w:r>
      <w:r>
        <w:rPr>
          <w:szCs w:val="15"/>
        </w:rPr>
        <w:t xml:space="preserve"> (Schussgerinne) bei Gerinne DN </w:t>
      </w:r>
      <w:r w:rsidRPr="0020487A">
        <w:rPr>
          <w:b/>
          <w:bCs/>
          <w:color w:val="FF0000"/>
          <w:szCs w:val="15"/>
        </w:rPr>
        <w:t>???</w:t>
      </w:r>
      <w:r>
        <w:rPr>
          <w:szCs w:val="15"/>
        </w:rPr>
        <w:t>. Mit fugen- und stufenloser Verbindung zur vorhandenen Innenauskleidung und den Anschlüssen an die Muffen.</w:t>
      </w:r>
    </w:p>
    <w:p w14:paraId="3D28ADCF" w14:textId="77777777" w:rsidR="0020487A" w:rsidRDefault="0020487A" w:rsidP="0020487A">
      <w:pPr>
        <w:rPr>
          <w:szCs w:val="15"/>
        </w:rPr>
      </w:pPr>
      <w:r>
        <w:rPr>
          <w:szCs w:val="15"/>
        </w:rPr>
        <w:t>Höhe des Untersturzes: __________ mm</w:t>
      </w:r>
    </w:p>
    <w:p w14:paraId="75D94A69" w14:textId="77777777" w:rsidR="0020487A" w:rsidRDefault="0020487A" w:rsidP="0020487A">
      <w:pPr>
        <w:rPr>
          <w:i/>
          <w:szCs w:val="15"/>
        </w:rPr>
      </w:pPr>
      <w:r>
        <w:rPr>
          <w:i/>
          <w:szCs w:val="15"/>
        </w:rPr>
        <w:t>Hinweis für den Ausschreibenden: Bei Schachtunterteilen DN 1200: max. Höhe des Untersturzes = 800 mm.</w:t>
      </w:r>
    </w:p>
    <w:p w14:paraId="625086D6" w14:textId="77777777" w:rsidR="0020487A" w:rsidRDefault="0020487A" w:rsidP="0020487A">
      <w:pPr>
        <w:rPr>
          <w:i/>
          <w:szCs w:val="15"/>
        </w:rPr>
      </w:pPr>
    </w:p>
    <w:p w14:paraId="0DEE5AEF" w14:textId="2C08A28B" w:rsidR="0020487A" w:rsidRDefault="0020487A" w:rsidP="0020487A">
      <w:pPr>
        <w:rPr>
          <w:szCs w:val="15"/>
        </w:rPr>
      </w:pPr>
      <w:r w:rsidRPr="0020487A">
        <w:rPr>
          <w:b/>
          <w:szCs w:val="15"/>
        </w:rPr>
        <w:t xml:space="preserve">Zulage zu FABEKUN-Schachtunterteil DN </w:t>
      </w:r>
      <w:r>
        <w:rPr>
          <w:b/>
          <w:szCs w:val="15"/>
        </w:rPr>
        <w:t>12</w:t>
      </w:r>
      <w:r w:rsidRPr="0020487A">
        <w:rPr>
          <w:b/>
          <w:szCs w:val="15"/>
        </w:rPr>
        <w:t>00</w:t>
      </w:r>
      <w:r>
        <w:rPr>
          <w:szCs w:val="15"/>
        </w:rPr>
        <w:t xml:space="preserve"> aus Pos. ________ für </w:t>
      </w:r>
      <w:r>
        <w:rPr>
          <w:b/>
          <w:szCs w:val="15"/>
        </w:rPr>
        <w:t>außenliegenden Absturz DN 200</w:t>
      </w:r>
      <w:r>
        <w:rPr>
          <w:szCs w:val="15"/>
        </w:rPr>
        <w:t xml:space="preserve">, bis zu einer Höhe von </w:t>
      </w:r>
      <w:r w:rsidRPr="0020487A">
        <w:rPr>
          <w:b/>
          <w:bCs/>
          <w:color w:val="FF0000"/>
          <w:szCs w:val="15"/>
        </w:rPr>
        <w:t>???</w:t>
      </w:r>
      <w:r>
        <w:rPr>
          <w:szCs w:val="15"/>
        </w:rPr>
        <w:t xml:space="preserve"> mm zwischen Sohle Hauptgerinne und Sohle ankommendes Rohr, im FABEKUN</w:t>
      </w:r>
      <w:r>
        <w:rPr>
          <w:szCs w:val="15"/>
          <w:vertAlign w:val="superscript"/>
        </w:rPr>
        <w:t>®</w:t>
      </w:r>
      <w:r>
        <w:rPr>
          <w:szCs w:val="15"/>
        </w:rPr>
        <w:t>-Schachtunterteil einbetoniert, inkl. eingebaute Schachtmuffe, T-Stück, Fallrohr und Bögen fugenlos an Innenauskleidung aus PU angebracht.</w:t>
      </w:r>
    </w:p>
    <w:p w14:paraId="3F232B6B" w14:textId="1E5D1E8E" w:rsidR="0020487A" w:rsidRDefault="0020487A" w:rsidP="0020487A">
      <w:pPr>
        <w:rPr>
          <w:i/>
          <w:szCs w:val="15"/>
        </w:rPr>
      </w:pPr>
      <w:r>
        <w:rPr>
          <w:i/>
          <w:szCs w:val="15"/>
        </w:rPr>
        <w:lastRenderedPageBreak/>
        <w:t>Hinweis für den Ausschreibenden: Bei Schachtunterteilen DN 1200 ist die max. Höhe des außenliegenden Absturzes auf 1.000 mm beschränkt.</w:t>
      </w:r>
    </w:p>
    <w:p w14:paraId="7569FD28" w14:textId="7E21E3FC" w:rsidR="0020487A" w:rsidRDefault="0020487A" w:rsidP="0020487A">
      <w:pPr>
        <w:rPr>
          <w:i/>
          <w:szCs w:val="15"/>
        </w:rPr>
      </w:pPr>
    </w:p>
    <w:p w14:paraId="75342F82" w14:textId="77777777" w:rsidR="0020487A" w:rsidRDefault="0020487A" w:rsidP="0020487A"/>
    <w:p w14:paraId="484C1CDB" w14:textId="685A3411" w:rsidR="0020487A" w:rsidRDefault="0020487A" w:rsidP="0020487A">
      <w:pPr>
        <w:rPr>
          <w:b/>
          <w:szCs w:val="15"/>
        </w:rPr>
      </w:pPr>
      <w:r>
        <w:rPr>
          <w:szCs w:val="15"/>
        </w:rPr>
        <w:t xml:space="preserve">Hinweistext: </w:t>
      </w:r>
      <w:r>
        <w:rPr>
          <w:b/>
          <w:szCs w:val="15"/>
        </w:rPr>
        <w:t>FABEKUN</w:t>
      </w:r>
      <w:r>
        <w:rPr>
          <w:b/>
          <w:szCs w:val="15"/>
          <w:vertAlign w:val="superscript"/>
        </w:rPr>
        <w:t>®</w:t>
      </w:r>
      <w:r>
        <w:rPr>
          <w:b/>
          <w:szCs w:val="15"/>
        </w:rPr>
        <w:t>-Schachtunterteil</w:t>
      </w:r>
      <w:r>
        <w:rPr>
          <w:szCs w:val="15"/>
        </w:rPr>
        <w:t xml:space="preserve"> </w:t>
      </w:r>
      <w:r>
        <w:rPr>
          <w:b/>
          <w:szCs w:val="15"/>
        </w:rPr>
        <w:t xml:space="preserve">DN </w:t>
      </w:r>
      <w:r>
        <w:rPr>
          <w:b/>
          <w:szCs w:val="15"/>
        </w:rPr>
        <w:t>15</w:t>
      </w:r>
      <w:r>
        <w:rPr>
          <w:b/>
          <w:szCs w:val="15"/>
        </w:rPr>
        <w:t xml:space="preserve">00 für Gerinne DN 200 – max. DN </w:t>
      </w:r>
      <w:r>
        <w:rPr>
          <w:b/>
          <w:szCs w:val="15"/>
        </w:rPr>
        <w:t>10</w:t>
      </w:r>
      <w:r>
        <w:rPr>
          <w:b/>
          <w:szCs w:val="15"/>
        </w:rPr>
        <w:t>00</w:t>
      </w:r>
    </w:p>
    <w:p w14:paraId="2AFBCE42" w14:textId="77777777" w:rsidR="0020487A" w:rsidRDefault="0020487A" w:rsidP="0020487A">
      <w:pPr>
        <w:rPr>
          <w:szCs w:val="15"/>
        </w:rPr>
      </w:pPr>
    </w:p>
    <w:p w14:paraId="19248582" w14:textId="77777777" w:rsidR="0020487A" w:rsidRDefault="0020487A" w:rsidP="0020487A">
      <w:pPr>
        <w:rPr>
          <w:szCs w:val="15"/>
        </w:rPr>
      </w:pPr>
      <w:r>
        <w:rPr>
          <w:szCs w:val="15"/>
        </w:rPr>
        <w:t>nach DIN 4034 Teil 1, mit einer inneren Vollauskleidung aus Polyurethan (PU) bis Oberkante Fertigschachtunterteil, einschl. des Spitzendes für den späteren Einbau der Dichtung der aufsteigenden Schachtringe und Konen. Rohranschlüsse aus PU mit naht- und fugenloser Verbindung zum Gerinne einschl. Gefälleausbildung bis 4% und Dichtungssitz in der Schachtwand eingebaut. Gerinne bis Rohrscheitel als gerader Durchgang. Material frei Baustelle liefern, abladen und fachgerecht einbauen.</w:t>
      </w:r>
    </w:p>
    <w:p w14:paraId="2922834D" w14:textId="77777777" w:rsidR="0020487A" w:rsidRDefault="0020487A" w:rsidP="0020487A">
      <w:pPr>
        <w:rPr>
          <w:szCs w:val="15"/>
        </w:rPr>
      </w:pPr>
    </w:p>
    <w:p w14:paraId="2C13E7DB" w14:textId="77777777" w:rsidR="0020487A" w:rsidRDefault="0020487A" w:rsidP="0020487A">
      <w:pPr>
        <w:rPr>
          <w:szCs w:val="15"/>
        </w:rPr>
      </w:pPr>
      <w:r>
        <w:rPr>
          <w:szCs w:val="15"/>
        </w:rPr>
        <w:t>Hersteller:</w:t>
      </w:r>
      <w:r>
        <w:rPr>
          <w:szCs w:val="15"/>
        </w:rPr>
        <w:br/>
      </w:r>
      <w:r>
        <w:rPr>
          <w:b/>
          <w:bCs/>
          <w:szCs w:val="15"/>
        </w:rPr>
        <w:t xml:space="preserve">Gebr. Fasel Betonwerk GmbH </w:t>
      </w:r>
      <w:r>
        <w:rPr>
          <w:b/>
          <w:bCs/>
          <w:szCs w:val="15"/>
        </w:rPr>
        <w:br/>
      </w:r>
      <w:r>
        <w:rPr>
          <w:szCs w:val="15"/>
        </w:rPr>
        <w:t>Tel.: 0 26 61 / 98 03 – 0</w:t>
      </w:r>
    </w:p>
    <w:p w14:paraId="12B28FF5" w14:textId="77777777" w:rsidR="0020487A" w:rsidRDefault="0020487A" w:rsidP="0020487A">
      <w:pPr>
        <w:rPr>
          <w:szCs w:val="15"/>
        </w:rPr>
      </w:pPr>
      <w:r>
        <w:rPr>
          <w:szCs w:val="15"/>
        </w:rPr>
        <w:t>Fax: 0 26 61 / 98 03 – 20</w:t>
      </w:r>
    </w:p>
    <w:p w14:paraId="674963D9" w14:textId="77777777" w:rsidR="0020487A" w:rsidRDefault="0020487A" w:rsidP="0020487A">
      <w:pPr>
        <w:rPr>
          <w:szCs w:val="15"/>
        </w:rPr>
      </w:pPr>
    </w:p>
    <w:p w14:paraId="05885E5E" w14:textId="77777777" w:rsidR="0020487A" w:rsidRDefault="0020487A" w:rsidP="0020487A">
      <w:pPr>
        <w:rPr>
          <w:szCs w:val="15"/>
        </w:rPr>
      </w:pPr>
      <w:r>
        <w:rPr>
          <w:szCs w:val="15"/>
        </w:rPr>
        <w:t>Die Verlegevorschriften des Herstellers sind zu beachten.</w:t>
      </w:r>
    </w:p>
    <w:p w14:paraId="5B98EA27" w14:textId="77777777" w:rsidR="0020487A" w:rsidRDefault="0020487A" w:rsidP="0020487A"/>
    <w:p w14:paraId="145BC83E" w14:textId="77777777" w:rsidR="0020487A" w:rsidRDefault="0020487A" w:rsidP="0020487A">
      <w:pPr>
        <w:rPr>
          <w:szCs w:val="15"/>
        </w:rPr>
      </w:pPr>
      <w:r>
        <w:rPr>
          <w:b/>
          <w:szCs w:val="15"/>
        </w:rPr>
        <w:t xml:space="preserve">FABEKUN-Schachtunterteil DN 1200 </w:t>
      </w:r>
      <w:r>
        <w:rPr>
          <w:szCs w:val="15"/>
        </w:rPr>
        <w:t xml:space="preserve">nach DIN 4034 Teil 1, mit einer inneren Vollauskleidung aus Polyurethan (PU) bis Oberkante Fertigschachtunterteil einschl. des Spitzendes für den späteren Einbau der Dichtung der aufsteigenden Schachtringe und Konen. Rohranschlüsse aus PU mit fugenloser Verbindung zum Gerinne DN </w:t>
      </w:r>
      <w:r w:rsidRPr="0020487A">
        <w:rPr>
          <w:b/>
          <w:bCs/>
          <w:color w:val="FF0000"/>
          <w:szCs w:val="15"/>
        </w:rPr>
        <w:t>???</w:t>
      </w:r>
      <w:r>
        <w:rPr>
          <w:szCs w:val="15"/>
        </w:rPr>
        <w:t>, gerader Durchgang.</w:t>
      </w:r>
    </w:p>
    <w:p w14:paraId="201D9F7C" w14:textId="77777777" w:rsidR="0020487A" w:rsidRDefault="0020487A" w:rsidP="0020487A">
      <w:pPr>
        <w:rPr>
          <w:szCs w:val="15"/>
        </w:rPr>
      </w:pPr>
    </w:p>
    <w:p w14:paraId="2B7C0AED" w14:textId="18F186A2" w:rsidR="0020487A" w:rsidRPr="0020487A" w:rsidRDefault="0020487A" w:rsidP="0020487A">
      <w:pPr>
        <w:rPr>
          <w:b/>
          <w:bCs/>
          <w:color w:val="FF0000"/>
          <w:szCs w:val="15"/>
        </w:rPr>
      </w:pPr>
      <w:r w:rsidRPr="0020487A">
        <w:rPr>
          <w:b/>
          <w:bCs/>
          <w:szCs w:val="15"/>
        </w:rPr>
        <w:t xml:space="preserve">Zulage zu FABEKUN-Schachtunterteil DN </w:t>
      </w:r>
      <w:r>
        <w:rPr>
          <w:b/>
          <w:szCs w:val="15"/>
        </w:rPr>
        <w:t>15</w:t>
      </w:r>
      <w:r w:rsidRPr="0020487A">
        <w:rPr>
          <w:b/>
          <w:bCs/>
          <w:szCs w:val="15"/>
        </w:rPr>
        <w:t>00</w:t>
      </w:r>
      <w:r>
        <w:rPr>
          <w:szCs w:val="15"/>
        </w:rPr>
        <w:t xml:space="preserve"> aus Pos. _______ für </w:t>
      </w:r>
      <w:r>
        <w:rPr>
          <w:b/>
          <w:szCs w:val="15"/>
        </w:rPr>
        <w:t>Abwinklung</w:t>
      </w:r>
      <w:r>
        <w:rPr>
          <w:szCs w:val="15"/>
        </w:rPr>
        <w:t xml:space="preserve"> des Gerinne DN </w:t>
      </w:r>
      <w:r w:rsidRPr="0020487A">
        <w:rPr>
          <w:b/>
          <w:bCs/>
          <w:color w:val="FF0000"/>
          <w:szCs w:val="15"/>
        </w:rPr>
        <w:t>???</w:t>
      </w:r>
    </w:p>
    <w:p w14:paraId="50BBE663" w14:textId="77777777" w:rsidR="0020487A" w:rsidRDefault="0020487A" w:rsidP="0020487A">
      <w:pPr>
        <w:rPr>
          <w:color w:val="FF0000"/>
          <w:szCs w:val="15"/>
        </w:rPr>
      </w:pPr>
    </w:p>
    <w:p w14:paraId="538237F5" w14:textId="54D28913" w:rsidR="0020487A" w:rsidRDefault="0020487A" w:rsidP="0020487A">
      <w:pPr>
        <w:rPr>
          <w:szCs w:val="15"/>
        </w:rPr>
      </w:pPr>
      <w:r w:rsidRPr="0020487A">
        <w:rPr>
          <w:b/>
          <w:bCs/>
          <w:szCs w:val="15"/>
        </w:rPr>
        <w:t xml:space="preserve">Zulage zu FABEKUN-Schachtunterteil DN </w:t>
      </w:r>
      <w:r>
        <w:rPr>
          <w:b/>
          <w:szCs w:val="15"/>
        </w:rPr>
        <w:t>15</w:t>
      </w:r>
      <w:r w:rsidRPr="0020487A">
        <w:rPr>
          <w:b/>
          <w:bCs/>
          <w:szCs w:val="15"/>
        </w:rPr>
        <w:t>00</w:t>
      </w:r>
      <w:r>
        <w:rPr>
          <w:szCs w:val="15"/>
        </w:rPr>
        <w:t xml:space="preserve"> aus Pos. _______ für </w:t>
      </w:r>
      <w:r>
        <w:rPr>
          <w:b/>
          <w:szCs w:val="15"/>
        </w:rPr>
        <w:t>Gefälle</w:t>
      </w:r>
      <w:r>
        <w:rPr>
          <w:szCs w:val="15"/>
        </w:rPr>
        <w:t xml:space="preserve"> </w:t>
      </w:r>
      <w:r>
        <w:rPr>
          <w:b/>
          <w:szCs w:val="15"/>
        </w:rPr>
        <w:t>größer 4%</w:t>
      </w:r>
    </w:p>
    <w:p w14:paraId="45A9A398" w14:textId="77777777" w:rsidR="0020487A" w:rsidRPr="0020487A" w:rsidRDefault="0020487A" w:rsidP="0020487A">
      <w:pPr>
        <w:rPr>
          <w:szCs w:val="15"/>
        </w:rPr>
      </w:pPr>
    </w:p>
    <w:p w14:paraId="17F5E626" w14:textId="04316066" w:rsidR="0020487A" w:rsidRDefault="0020487A" w:rsidP="0020487A">
      <w:pPr>
        <w:rPr>
          <w:color w:val="FF0000"/>
          <w:szCs w:val="15"/>
        </w:rPr>
      </w:pPr>
      <w:r w:rsidRPr="0020487A">
        <w:rPr>
          <w:b/>
          <w:bCs/>
          <w:szCs w:val="15"/>
        </w:rPr>
        <w:t xml:space="preserve">Zulage zu FABEKUN-Schachtunterteil DN </w:t>
      </w:r>
      <w:r>
        <w:rPr>
          <w:b/>
          <w:szCs w:val="15"/>
        </w:rPr>
        <w:t>15</w:t>
      </w:r>
      <w:r w:rsidRPr="0020487A">
        <w:rPr>
          <w:b/>
          <w:bCs/>
          <w:szCs w:val="15"/>
        </w:rPr>
        <w:t>00</w:t>
      </w:r>
      <w:r>
        <w:rPr>
          <w:szCs w:val="15"/>
        </w:rPr>
        <w:t xml:space="preserve"> aus Pos. _______ für </w:t>
      </w:r>
      <w:r>
        <w:rPr>
          <w:b/>
          <w:szCs w:val="15"/>
        </w:rPr>
        <w:t>zusätzlichen Zulauf</w:t>
      </w:r>
      <w:r>
        <w:rPr>
          <w:szCs w:val="15"/>
        </w:rPr>
        <w:t xml:space="preserve"> DN </w:t>
      </w:r>
      <w:r w:rsidRPr="0020487A">
        <w:rPr>
          <w:b/>
          <w:bCs/>
          <w:color w:val="FF0000"/>
          <w:szCs w:val="15"/>
        </w:rPr>
        <w:t>???</w:t>
      </w:r>
    </w:p>
    <w:p w14:paraId="4F8AF0CF" w14:textId="77777777" w:rsidR="0020487A" w:rsidRDefault="0020487A" w:rsidP="0020487A">
      <w:pPr>
        <w:rPr>
          <w:color w:val="FF0000"/>
          <w:szCs w:val="15"/>
        </w:rPr>
      </w:pPr>
    </w:p>
    <w:p w14:paraId="20450719" w14:textId="77F3DA9F" w:rsidR="0020487A" w:rsidRDefault="0020487A" w:rsidP="0020487A">
      <w:pPr>
        <w:rPr>
          <w:b/>
          <w:szCs w:val="15"/>
        </w:rPr>
      </w:pPr>
      <w:r w:rsidRPr="0020487A">
        <w:rPr>
          <w:b/>
          <w:bCs/>
          <w:szCs w:val="15"/>
        </w:rPr>
        <w:t xml:space="preserve">Zulage zu FABEKUN-Schachtunterteil DN </w:t>
      </w:r>
      <w:r>
        <w:rPr>
          <w:b/>
          <w:szCs w:val="15"/>
        </w:rPr>
        <w:t>15</w:t>
      </w:r>
      <w:r w:rsidRPr="0020487A">
        <w:rPr>
          <w:b/>
          <w:bCs/>
          <w:szCs w:val="15"/>
        </w:rPr>
        <w:t>00</w:t>
      </w:r>
      <w:r>
        <w:rPr>
          <w:szCs w:val="15"/>
        </w:rPr>
        <w:t xml:space="preserve"> aus Pos. _______ für </w:t>
      </w:r>
      <w:r>
        <w:rPr>
          <w:b/>
          <w:szCs w:val="15"/>
        </w:rPr>
        <w:t>Dimensionswechsel</w:t>
      </w:r>
    </w:p>
    <w:p w14:paraId="132E1204" w14:textId="77777777" w:rsidR="0020487A" w:rsidRDefault="0020487A" w:rsidP="0020487A">
      <w:pPr>
        <w:rPr>
          <w:b/>
          <w:szCs w:val="15"/>
        </w:rPr>
      </w:pPr>
    </w:p>
    <w:p w14:paraId="6975E550" w14:textId="4A8EEF03" w:rsidR="0020487A" w:rsidRDefault="0020487A" w:rsidP="0020487A">
      <w:pPr>
        <w:rPr>
          <w:szCs w:val="15"/>
        </w:rPr>
      </w:pPr>
      <w:r w:rsidRPr="0020487A">
        <w:rPr>
          <w:b/>
          <w:bCs/>
          <w:szCs w:val="15"/>
        </w:rPr>
        <w:t xml:space="preserve">Zulage zu FABEKUN-Schachtunterteil DN </w:t>
      </w:r>
      <w:r>
        <w:rPr>
          <w:b/>
          <w:szCs w:val="15"/>
        </w:rPr>
        <w:t>15</w:t>
      </w:r>
      <w:r w:rsidRPr="0020487A">
        <w:rPr>
          <w:b/>
          <w:bCs/>
          <w:szCs w:val="15"/>
        </w:rPr>
        <w:t>00</w:t>
      </w:r>
      <w:r>
        <w:rPr>
          <w:szCs w:val="15"/>
        </w:rPr>
        <w:t xml:space="preserve"> aus Pos. ________ für </w:t>
      </w:r>
      <w:r>
        <w:rPr>
          <w:b/>
          <w:szCs w:val="15"/>
        </w:rPr>
        <w:t>Höhenversatz</w:t>
      </w:r>
      <w:r>
        <w:rPr>
          <w:szCs w:val="15"/>
        </w:rPr>
        <w:t xml:space="preserve"> von </w:t>
      </w:r>
      <w:r w:rsidRPr="0020487A">
        <w:rPr>
          <w:b/>
          <w:bCs/>
          <w:color w:val="FF0000"/>
          <w:szCs w:val="15"/>
        </w:rPr>
        <w:t>?????</w:t>
      </w:r>
      <w:r>
        <w:rPr>
          <w:szCs w:val="15"/>
        </w:rPr>
        <w:t xml:space="preserve"> mm zwischen Ein- und Auslauf.</w:t>
      </w:r>
    </w:p>
    <w:p w14:paraId="6AEB214D" w14:textId="77777777" w:rsidR="0020487A" w:rsidRDefault="0020487A" w:rsidP="0020487A">
      <w:pPr>
        <w:rPr>
          <w:szCs w:val="15"/>
        </w:rPr>
      </w:pPr>
    </w:p>
    <w:p w14:paraId="59696EBF" w14:textId="5D75F38F" w:rsidR="0020487A" w:rsidRDefault="0020487A" w:rsidP="0020487A">
      <w:pPr>
        <w:rPr>
          <w:szCs w:val="15"/>
        </w:rPr>
      </w:pPr>
      <w:r>
        <w:rPr>
          <w:b/>
          <w:szCs w:val="15"/>
        </w:rPr>
        <w:t>Zulage</w:t>
      </w:r>
      <w:r>
        <w:rPr>
          <w:szCs w:val="15"/>
        </w:rPr>
        <w:t xml:space="preserve"> </w:t>
      </w:r>
      <w:r w:rsidRPr="0020487A">
        <w:rPr>
          <w:b/>
          <w:bCs/>
          <w:szCs w:val="15"/>
        </w:rPr>
        <w:t xml:space="preserve">zu FABEKUN-Schachtunterteil DN </w:t>
      </w:r>
      <w:r>
        <w:rPr>
          <w:b/>
          <w:szCs w:val="15"/>
        </w:rPr>
        <w:t>15</w:t>
      </w:r>
      <w:r w:rsidRPr="0020487A">
        <w:rPr>
          <w:b/>
          <w:bCs/>
          <w:szCs w:val="15"/>
        </w:rPr>
        <w:t>00</w:t>
      </w:r>
      <w:r>
        <w:rPr>
          <w:szCs w:val="15"/>
        </w:rPr>
        <w:t xml:space="preserve"> aus Pos. ________ für</w:t>
      </w:r>
      <w:r>
        <w:rPr>
          <w:b/>
          <w:szCs w:val="15"/>
        </w:rPr>
        <w:t xml:space="preserve"> innenliegenden Untersturz</w:t>
      </w:r>
      <w:r>
        <w:rPr>
          <w:szCs w:val="15"/>
        </w:rPr>
        <w:t xml:space="preserve"> (Schussgerinne) bei Gerinne DN </w:t>
      </w:r>
      <w:r w:rsidRPr="0020487A">
        <w:rPr>
          <w:b/>
          <w:bCs/>
          <w:color w:val="FF0000"/>
          <w:szCs w:val="15"/>
        </w:rPr>
        <w:t>???</w:t>
      </w:r>
      <w:r>
        <w:rPr>
          <w:szCs w:val="15"/>
        </w:rPr>
        <w:t>. Mit fugen- und stufenloser Verbindung zur vorhandenen Innenauskleidung und den Anschlüssen an die Muffen.</w:t>
      </w:r>
    </w:p>
    <w:p w14:paraId="3CCA8541" w14:textId="77777777" w:rsidR="0020487A" w:rsidRDefault="0020487A" w:rsidP="0020487A">
      <w:pPr>
        <w:rPr>
          <w:szCs w:val="15"/>
        </w:rPr>
      </w:pPr>
      <w:r>
        <w:rPr>
          <w:szCs w:val="15"/>
        </w:rPr>
        <w:t>Höhe des Untersturzes: __________ mm</w:t>
      </w:r>
    </w:p>
    <w:p w14:paraId="48074F45" w14:textId="2A57813A" w:rsidR="0020487A" w:rsidRDefault="0020487A" w:rsidP="0020487A">
      <w:pPr>
        <w:rPr>
          <w:i/>
          <w:szCs w:val="15"/>
        </w:rPr>
      </w:pPr>
      <w:r>
        <w:rPr>
          <w:i/>
          <w:szCs w:val="15"/>
        </w:rPr>
        <w:t>Hinweis für den Ausschreibenden: Bei Schachtunterteilen DN 1500: max. Höhe des Untersturzes = 1200 mm.</w:t>
      </w:r>
    </w:p>
    <w:p w14:paraId="7A055BC5" w14:textId="77777777" w:rsidR="0020487A" w:rsidRDefault="0020487A" w:rsidP="0020487A">
      <w:pPr>
        <w:rPr>
          <w:i/>
          <w:szCs w:val="15"/>
        </w:rPr>
      </w:pPr>
    </w:p>
    <w:p w14:paraId="258D619D" w14:textId="3BE684A0" w:rsidR="0020487A" w:rsidRDefault="0020487A" w:rsidP="0020487A">
      <w:pPr>
        <w:rPr>
          <w:szCs w:val="15"/>
        </w:rPr>
      </w:pPr>
      <w:r w:rsidRPr="0020487A">
        <w:rPr>
          <w:b/>
          <w:szCs w:val="15"/>
        </w:rPr>
        <w:t xml:space="preserve">Zulage zu FABEKUN-Schachtunterteil DN </w:t>
      </w:r>
      <w:r>
        <w:rPr>
          <w:b/>
          <w:szCs w:val="15"/>
        </w:rPr>
        <w:t>15</w:t>
      </w:r>
      <w:r w:rsidRPr="0020487A">
        <w:rPr>
          <w:b/>
          <w:szCs w:val="15"/>
        </w:rPr>
        <w:t>00</w:t>
      </w:r>
      <w:r>
        <w:rPr>
          <w:szCs w:val="15"/>
        </w:rPr>
        <w:t xml:space="preserve"> aus Pos. ________ für </w:t>
      </w:r>
      <w:r>
        <w:rPr>
          <w:b/>
          <w:szCs w:val="15"/>
        </w:rPr>
        <w:t>außenliegenden Absturz DN 200</w:t>
      </w:r>
      <w:r>
        <w:rPr>
          <w:szCs w:val="15"/>
        </w:rPr>
        <w:t xml:space="preserve">, bis zu einer Höhe von </w:t>
      </w:r>
      <w:r w:rsidRPr="0020487A">
        <w:rPr>
          <w:b/>
          <w:bCs/>
          <w:color w:val="FF0000"/>
          <w:szCs w:val="15"/>
        </w:rPr>
        <w:t>???</w:t>
      </w:r>
      <w:r>
        <w:rPr>
          <w:szCs w:val="15"/>
        </w:rPr>
        <w:t xml:space="preserve"> mm zwischen Sohle Hauptgerinne und Sohle ankommendes Rohr, im FABEKUN</w:t>
      </w:r>
      <w:r>
        <w:rPr>
          <w:szCs w:val="15"/>
          <w:vertAlign w:val="superscript"/>
        </w:rPr>
        <w:t>®</w:t>
      </w:r>
      <w:r>
        <w:rPr>
          <w:szCs w:val="15"/>
        </w:rPr>
        <w:t xml:space="preserve">-Schachtunterteil einbetoniert, inkl. eingebaute </w:t>
      </w:r>
      <w:r>
        <w:rPr>
          <w:szCs w:val="15"/>
        </w:rPr>
        <w:lastRenderedPageBreak/>
        <w:t>Schachtmuffe, T-Stück, Fallrohr und Bögen fugenlos an Innenauskleidung aus PU angebracht.</w:t>
      </w:r>
    </w:p>
    <w:p w14:paraId="47505C32" w14:textId="41E63746" w:rsidR="0020487A" w:rsidRPr="0020487A" w:rsidRDefault="0020487A" w:rsidP="0020487A">
      <w:pPr>
        <w:rPr>
          <w:i/>
          <w:iCs/>
        </w:rPr>
      </w:pPr>
      <w:r w:rsidRPr="0020487A">
        <w:rPr>
          <w:i/>
          <w:iCs/>
          <w:szCs w:val="15"/>
        </w:rPr>
        <w:t>Hinweis für den Ausschreibenden: Bei Schachtunterteilen DN 1500 ist die max. Höhe des außenliegenden Absturzes auf 1.000 mm beschränkt</w:t>
      </w:r>
    </w:p>
    <w:p w14:paraId="72661592" w14:textId="515689E2" w:rsidR="0020487A" w:rsidRDefault="0020487A"/>
    <w:p w14:paraId="7FF48913" w14:textId="5ED7F536" w:rsidR="0020487A" w:rsidRDefault="0020487A"/>
    <w:p w14:paraId="44B8CD15" w14:textId="3E150044" w:rsidR="0020487A" w:rsidRDefault="0020487A" w:rsidP="0020487A">
      <w:pPr>
        <w:rPr>
          <w:b/>
          <w:szCs w:val="15"/>
        </w:rPr>
      </w:pPr>
      <w:r>
        <w:rPr>
          <w:szCs w:val="15"/>
        </w:rPr>
        <w:t xml:space="preserve">Hinweistext: </w:t>
      </w:r>
      <w:r>
        <w:rPr>
          <w:b/>
          <w:szCs w:val="15"/>
        </w:rPr>
        <w:t>FABEKUN</w:t>
      </w:r>
      <w:r>
        <w:rPr>
          <w:b/>
          <w:szCs w:val="15"/>
          <w:vertAlign w:val="superscript"/>
        </w:rPr>
        <w:t>®</w:t>
      </w:r>
      <w:r>
        <w:rPr>
          <w:b/>
          <w:szCs w:val="15"/>
        </w:rPr>
        <w:t>-Schachtunterteil</w:t>
      </w:r>
      <w:r>
        <w:rPr>
          <w:szCs w:val="15"/>
        </w:rPr>
        <w:t xml:space="preserve"> </w:t>
      </w:r>
      <w:r>
        <w:rPr>
          <w:b/>
          <w:szCs w:val="15"/>
        </w:rPr>
        <w:t xml:space="preserve">DN </w:t>
      </w:r>
      <w:r>
        <w:rPr>
          <w:b/>
          <w:szCs w:val="15"/>
        </w:rPr>
        <w:t>20</w:t>
      </w:r>
      <w:r>
        <w:rPr>
          <w:b/>
          <w:szCs w:val="15"/>
        </w:rPr>
        <w:t xml:space="preserve">00 für Gerinne DN 200 – max. DN </w:t>
      </w:r>
      <w:r w:rsidR="00594AFA">
        <w:rPr>
          <w:b/>
          <w:szCs w:val="15"/>
        </w:rPr>
        <w:t>12</w:t>
      </w:r>
      <w:r>
        <w:rPr>
          <w:b/>
          <w:szCs w:val="15"/>
        </w:rPr>
        <w:t>00</w:t>
      </w:r>
    </w:p>
    <w:p w14:paraId="00A0812A" w14:textId="77777777" w:rsidR="0020487A" w:rsidRDefault="0020487A" w:rsidP="0020487A">
      <w:pPr>
        <w:rPr>
          <w:szCs w:val="15"/>
        </w:rPr>
      </w:pPr>
    </w:p>
    <w:p w14:paraId="2887D644" w14:textId="77777777" w:rsidR="0020487A" w:rsidRDefault="0020487A" w:rsidP="0020487A">
      <w:pPr>
        <w:rPr>
          <w:szCs w:val="15"/>
        </w:rPr>
      </w:pPr>
      <w:r>
        <w:rPr>
          <w:szCs w:val="15"/>
        </w:rPr>
        <w:t>nach DIN 4034 Teil 1, mit einer inneren Vollauskleidung aus Polyurethan (PU) bis Oberkante Fertigschachtunterteil, einschl. des Spitzendes für den späteren Einbau der Dichtung der aufsteigenden Schachtringe und Konen. Rohranschlüsse aus PU mit naht- und fugenloser Verbindung zum Gerinne einschl. Gefälleausbildung bis 4% und Dichtungssitz in der Schachtwand eingebaut. Gerinne bis Rohrscheitel als gerader Durchgang. Material frei Baustelle liefern, abladen und fachgerecht einbauen.</w:t>
      </w:r>
    </w:p>
    <w:p w14:paraId="7E33B668" w14:textId="77777777" w:rsidR="0020487A" w:rsidRDefault="0020487A" w:rsidP="0020487A">
      <w:pPr>
        <w:rPr>
          <w:szCs w:val="15"/>
        </w:rPr>
      </w:pPr>
    </w:p>
    <w:p w14:paraId="20E9B8F8" w14:textId="77777777" w:rsidR="0020487A" w:rsidRDefault="0020487A" w:rsidP="0020487A">
      <w:pPr>
        <w:rPr>
          <w:szCs w:val="15"/>
        </w:rPr>
      </w:pPr>
      <w:r>
        <w:rPr>
          <w:szCs w:val="15"/>
        </w:rPr>
        <w:t>Hersteller:</w:t>
      </w:r>
      <w:r>
        <w:rPr>
          <w:szCs w:val="15"/>
        </w:rPr>
        <w:br/>
      </w:r>
      <w:r>
        <w:rPr>
          <w:b/>
          <w:bCs/>
          <w:szCs w:val="15"/>
        </w:rPr>
        <w:t xml:space="preserve">Gebr. Fasel Betonwerk GmbH </w:t>
      </w:r>
      <w:r>
        <w:rPr>
          <w:b/>
          <w:bCs/>
          <w:szCs w:val="15"/>
        </w:rPr>
        <w:br/>
      </w:r>
      <w:r>
        <w:rPr>
          <w:szCs w:val="15"/>
        </w:rPr>
        <w:t>Tel.: 0 26 61 / 98 03 – 0</w:t>
      </w:r>
    </w:p>
    <w:p w14:paraId="4169C3A8" w14:textId="77777777" w:rsidR="0020487A" w:rsidRDefault="0020487A" w:rsidP="0020487A">
      <w:pPr>
        <w:rPr>
          <w:szCs w:val="15"/>
        </w:rPr>
      </w:pPr>
      <w:r>
        <w:rPr>
          <w:szCs w:val="15"/>
        </w:rPr>
        <w:t>Fax: 0 26 61 / 98 03 – 20</w:t>
      </w:r>
    </w:p>
    <w:p w14:paraId="1183DB67" w14:textId="77777777" w:rsidR="0020487A" w:rsidRDefault="0020487A" w:rsidP="0020487A">
      <w:pPr>
        <w:rPr>
          <w:szCs w:val="15"/>
        </w:rPr>
      </w:pPr>
    </w:p>
    <w:p w14:paraId="0A84A9F4" w14:textId="77777777" w:rsidR="0020487A" w:rsidRDefault="0020487A" w:rsidP="0020487A">
      <w:pPr>
        <w:rPr>
          <w:szCs w:val="15"/>
        </w:rPr>
      </w:pPr>
      <w:r>
        <w:rPr>
          <w:szCs w:val="15"/>
        </w:rPr>
        <w:t>Die Verlegevorschriften des Herstellers sind zu beachten.</w:t>
      </w:r>
    </w:p>
    <w:p w14:paraId="1E78BD93" w14:textId="77777777" w:rsidR="0020487A" w:rsidRDefault="0020487A" w:rsidP="0020487A"/>
    <w:p w14:paraId="190D7244" w14:textId="1BE6DA47" w:rsidR="0020487A" w:rsidRDefault="0020487A" w:rsidP="0020487A">
      <w:pPr>
        <w:rPr>
          <w:szCs w:val="15"/>
        </w:rPr>
      </w:pPr>
      <w:r>
        <w:rPr>
          <w:b/>
          <w:szCs w:val="15"/>
        </w:rPr>
        <w:t xml:space="preserve">FABEKUN-Schachtunterteil DN </w:t>
      </w:r>
      <w:r w:rsidR="00594AFA">
        <w:rPr>
          <w:b/>
          <w:szCs w:val="15"/>
        </w:rPr>
        <w:t>2000</w:t>
      </w:r>
      <w:r>
        <w:rPr>
          <w:b/>
          <w:szCs w:val="15"/>
        </w:rPr>
        <w:t xml:space="preserve"> </w:t>
      </w:r>
      <w:r>
        <w:rPr>
          <w:szCs w:val="15"/>
        </w:rPr>
        <w:t xml:space="preserve">nach DIN 4034 Teil 1, mit einer inneren Vollauskleidung aus Polyurethan (PU) bis Oberkante Fertigschachtunterteil einschl. des Spitzendes für den späteren Einbau der Dichtung der aufsteigenden Schachtringe und Konen. Rohranschlüsse aus PU mit fugenloser Verbindung zum Gerinne DN </w:t>
      </w:r>
      <w:r w:rsidRPr="0020487A">
        <w:rPr>
          <w:b/>
          <w:bCs/>
          <w:color w:val="FF0000"/>
          <w:szCs w:val="15"/>
        </w:rPr>
        <w:t>???</w:t>
      </w:r>
      <w:r>
        <w:rPr>
          <w:szCs w:val="15"/>
        </w:rPr>
        <w:t>, gerader Durchgang.</w:t>
      </w:r>
    </w:p>
    <w:p w14:paraId="33E56795" w14:textId="77777777" w:rsidR="0020487A" w:rsidRDefault="0020487A" w:rsidP="0020487A">
      <w:pPr>
        <w:rPr>
          <w:szCs w:val="15"/>
        </w:rPr>
      </w:pPr>
    </w:p>
    <w:p w14:paraId="02C3808C" w14:textId="66D72BED" w:rsidR="0020487A" w:rsidRPr="0020487A" w:rsidRDefault="0020487A" w:rsidP="0020487A">
      <w:pPr>
        <w:rPr>
          <w:b/>
          <w:bCs/>
          <w:color w:val="FF0000"/>
          <w:szCs w:val="15"/>
        </w:rPr>
      </w:pPr>
      <w:r w:rsidRPr="0020487A">
        <w:rPr>
          <w:b/>
          <w:bCs/>
          <w:szCs w:val="15"/>
        </w:rPr>
        <w:t xml:space="preserve">Zulage zu FABEKUN-Schachtunterteil DN </w:t>
      </w:r>
      <w:r w:rsidR="00594AFA">
        <w:rPr>
          <w:b/>
          <w:szCs w:val="15"/>
        </w:rPr>
        <w:t>2000</w:t>
      </w:r>
      <w:r>
        <w:rPr>
          <w:szCs w:val="15"/>
        </w:rPr>
        <w:t xml:space="preserve"> aus Pos. _______ für </w:t>
      </w:r>
      <w:r>
        <w:rPr>
          <w:b/>
          <w:szCs w:val="15"/>
        </w:rPr>
        <w:t>Abwinklung</w:t>
      </w:r>
      <w:r>
        <w:rPr>
          <w:szCs w:val="15"/>
        </w:rPr>
        <w:t xml:space="preserve"> des Gerinne DN </w:t>
      </w:r>
      <w:r w:rsidRPr="0020487A">
        <w:rPr>
          <w:b/>
          <w:bCs/>
          <w:color w:val="FF0000"/>
          <w:szCs w:val="15"/>
        </w:rPr>
        <w:t>???</w:t>
      </w:r>
    </w:p>
    <w:p w14:paraId="21271DEE" w14:textId="77777777" w:rsidR="0020487A" w:rsidRDefault="0020487A" w:rsidP="0020487A">
      <w:pPr>
        <w:rPr>
          <w:color w:val="FF0000"/>
          <w:szCs w:val="15"/>
        </w:rPr>
      </w:pPr>
    </w:p>
    <w:p w14:paraId="74B3E73C" w14:textId="5B094BCA" w:rsidR="0020487A" w:rsidRDefault="0020487A" w:rsidP="0020487A">
      <w:pPr>
        <w:rPr>
          <w:szCs w:val="15"/>
        </w:rPr>
      </w:pPr>
      <w:r w:rsidRPr="0020487A">
        <w:rPr>
          <w:b/>
          <w:bCs/>
          <w:szCs w:val="15"/>
        </w:rPr>
        <w:t xml:space="preserve">Zulage zu FABEKUN-Schachtunterteil DN </w:t>
      </w:r>
      <w:r w:rsidR="00594AFA">
        <w:rPr>
          <w:b/>
          <w:szCs w:val="15"/>
        </w:rPr>
        <w:t>2000</w:t>
      </w:r>
      <w:r>
        <w:rPr>
          <w:szCs w:val="15"/>
        </w:rPr>
        <w:t xml:space="preserve"> aus Pos. _______ für </w:t>
      </w:r>
      <w:r>
        <w:rPr>
          <w:b/>
          <w:szCs w:val="15"/>
        </w:rPr>
        <w:t>Gefälle</w:t>
      </w:r>
      <w:r>
        <w:rPr>
          <w:szCs w:val="15"/>
        </w:rPr>
        <w:t xml:space="preserve"> </w:t>
      </w:r>
      <w:r>
        <w:rPr>
          <w:b/>
          <w:szCs w:val="15"/>
        </w:rPr>
        <w:t>größer 4%</w:t>
      </w:r>
    </w:p>
    <w:p w14:paraId="34BAED59" w14:textId="77777777" w:rsidR="0020487A" w:rsidRPr="0020487A" w:rsidRDefault="0020487A" w:rsidP="0020487A">
      <w:pPr>
        <w:rPr>
          <w:szCs w:val="15"/>
        </w:rPr>
      </w:pPr>
    </w:p>
    <w:p w14:paraId="02302F40" w14:textId="2CA85B02" w:rsidR="0020487A" w:rsidRDefault="0020487A" w:rsidP="0020487A">
      <w:pPr>
        <w:rPr>
          <w:color w:val="FF0000"/>
          <w:szCs w:val="15"/>
        </w:rPr>
      </w:pPr>
      <w:r w:rsidRPr="0020487A">
        <w:rPr>
          <w:b/>
          <w:bCs/>
          <w:szCs w:val="15"/>
        </w:rPr>
        <w:t xml:space="preserve">Zulage zu FABEKUN-Schachtunterteil DN </w:t>
      </w:r>
      <w:r w:rsidR="00594AFA">
        <w:rPr>
          <w:b/>
          <w:szCs w:val="15"/>
        </w:rPr>
        <w:t>2000</w:t>
      </w:r>
      <w:r>
        <w:rPr>
          <w:szCs w:val="15"/>
        </w:rPr>
        <w:t xml:space="preserve"> aus Pos. _______ für </w:t>
      </w:r>
      <w:r>
        <w:rPr>
          <w:b/>
          <w:szCs w:val="15"/>
        </w:rPr>
        <w:t>zusätzlichen Zulauf</w:t>
      </w:r>
      <w:r>
        <w:rPr>
          <w:szCs w:val="15"/>
        </w:rPr>
        <w:t xml:space="preserve"> DN </w:t>
      </w:r>
      <w:r w:rsidRPr="0020487A">
        <w:rPr>
          <w:b/>
          <w:bCs/>
          <w:color w:val="FF0000"/>
          <w:szCs w:val="15"/>
        </w:rPr>
        <w:t>???</w:t>
      </w:r>
    </w:p>
    <w:p w14:paraId="0D915B68" w14:textId="77777777" w:rsidR="0020487A" w:rsidRDefault="0020487A" w:rsidP="0020487A">
      <w:pPr>
        <w:rPr>
          <w:color w:val="FF0000"/>
          <w:szCs w:val="15"/>
        </w:rPr>
      </w:pPr>
    </w:p>
    <w:p w14:paraId="1C6C5E42" w14:textId="22257646" w:rsidR="0020487A" w:rsidRDefault="0020487A" w:rsidP="0020487A">
      <w:pPr>
        <w:rPr>
          <w:b/>
          <w:szCs w:val="15"/>
        </w:rPr>
      </w:pPr>
      <w:r w:rsidRPr="0020487A">
        <w:rPr>
          <w:b/>
          <w:bCs/>
          <w:szCs w:val="15"/>
        </w:rPr>
        <w:t xml:space="preserve">Zulage zu FABEKUN-Schachtunterteil DN </w:t>
      </w:r>
      <w:r w:rsidR="00594AFA">
        <w:rPr>
          <w:b/>
          <w:szCs w:val="15"/>
        </w:rPr>
        <w:t>2000</w:t>
      </w:r>
      <w:r>
        <w:rPr>
          <w:szCs w:val="15"/>
        </w:rPr>
        <w:t xml:space="preserve"> aus Pos. _______ für </w:t>
      </w:r>
      <w:r>
        <w:rPr>
          <w:b/>
          <w:szCs w:val="15"/>
        </w:rPr>
        <w:t>Dimensionswechsel</w:t>
      </w:r>
    </w:p>
    <w:p w14:paraId="0468BA4F" w14:textId="77777777" w:rsidR="0020487A" w:rsidRDefault="0020487A" w:rsidP="0020487A">
      <w:pPr>
        <w:rPr>
          <w:b/>
          <w:szCs w:val="15"/>
        </w:rPr>
      </w:pPr>
    </w:p>
    <w:p w14:paraId="40C0223F" w14:textId="6790F170" w:rsidR="0020487A" w:rsidRDefault="0020487A" w:rsidP="0020487A">
      <w:pPr>
        <w:rPr>
          <w:szCs w:val="15"/>
        </w:rPr>
      </w:pPr>
      <w:r w:rsidRPr="0020487A">
        <w:rPr>
          <w:b/>
          <w:bCs/>
          <w:szCs w:val="15"/>
        </w:rPr>
        <w:t xml:space="preserve">Zulage zu FABEKUN-Schachtunterteil DN </w:t>
      </w:r>
      <w:r w:rsidR="00594AFA">
        <w:rPr>
          <w:b/>
          <w:szCs w:val="15"/>
        </w:rPr>
        <w:t>2000</w:t>
      </w:r>
      <w:r>
        <w:rPr>
          <w:szCs w:val="15"/>
        </w:rPr>
        <w:t xml:space="preserve"> aus Pos. ________ für </w:t>
      </w:r>
      <w:r>
        <w:rPr>
          <w:b/>
          <w:szCs w:val="15"/>
        </w:rPr>
        <w:t>Höhenversatz</w:t>
      </w:r>
      <w:r>
        <w:rPr>
          <w:szCs w:val="15"/>
        </w:rPr>
        <w:t xml:space="preserve"> von </w:t>
      </w:r>
      <w:r w:rsidRPr="0020487A">
        <w:rPr>
          <w:b/>
          <w:bCs/>
          <w:color w:val="FF0000"/>
          <w:szCs w:val="15"/>
        </w:rPr>
        <w:t>?????</w:t>
      </w:r>
      <w:r>
        <w:rPr>
          <w:szCs w:val="15"/>
        </w:rPr>
        <w:t xml:space="preserve"> mm zwischen Ein- und Auslauf.</w:t>
      </w:r>
    </w:p>
    <w:p w14:paraId="25EE918C" w14:textId="77777777" w:rsidR="0020487A" w:rsidRDefault="0020487A" w:rsidP="0020487A">
      <w:pPr>
        <w:rPr>
          <w:szCs w:val="15"/>
        </w:rPr>
      </w:pPr>
    </w:p>
    <w:p w14:paraId="4C526659" w14:textId="0239FFB4" w:rsidR="0020487A" w:rsidRDefault="0020487A" w:rsidP="0020487A">
      <w:pPr>
        <w:rPr>
          <w:szCs w:val="15"/>
        </w:rPr>
      </w:pPr>
      <w:r>
        <w:rPr>
          <w:b/>
          <w:szCs w:val="15"/>
        </w:rPr>
        <w:t>Zulage</w:t>
      </w:r>
      <w:r>
        <w:rPr>
          <w:szCs w:val="15"/>
        </w:rPr>
        <w:t xml:space="preserve"> </w:t>
      </w:r>
      <w:r w:rsidRPr="0020487A">
        <w:rPr>
          <w:b/>
          <w:bCs/>
          <w:szCs w:val="15"/>
        </w:rPr>
        <w:t xml:space="preserve">zu FABEKUN-Schachtunterteil DN </w:t>
      </w:r>
      <w:r w:rsidR="00594AFA">
        <w:rPr>
          <w:b/>
          <w:szCs w:val="15"/>
        </w:rPr>
        <w:t>2000</w:t>
      </w:r>
      <w:r>
        <w:rPr>
          <w:szCs w:val="15"/>
        </w:rPr>
        <w:t xml:space="preserve"> aus Pos. ________ für</w:t>
      </w:r>
      <w:r>
        <w:rPr>
          <w:b/>
          <w:szCs w:val="15"/>
        </w:rPr>
        <w:t xml:space="preserve"> innenliegenden Untersturz</w:t>
      </w:r>
      <w:r>
        <w:rPr>
          <w:szCs w:val="15"/>
        </w:rPr>
        <w:t xml:space="preserve"> (Schussgerinne) bei Gerinne DN </w:t>
      </w:r>
      <w:r w:rsidRPr="0020487A">
        <w:rPr>
          <w:b/>
          <w:bCs/>
          <w:color w:val="FF0000"/>
          <w:szCs w:val="15"/>
        </w:rPr>
        <w:t>???</w:t>
      </w:r>
      <w:r>
        <w:rPr>
          <w:szCs w:val="15"/>
        </w:rPr>
        <w:t>. Mit fugen- und stufenloser Verbindung zur vorhandenen Innenauskleidung und den Anschlüssen an die Muffen.</w:t>
      </w:r>
    </w:p>
    <w:p w14:paraId="102D50E8" w14:textId="77777777" w:rsidR="0020487A" w:rsidRDefault="0020487A" w:rsidP="0020487A">
      <w:pPr>
        <w:rPr>
          <w:szCs w:val="15"/>
        </w:rPr>
      </w:pPr>
      <w:r>
        <w:rPr>
          <w:szCs w:val="15"/>
        </w:rPr>
        <w:t>Höhe des Untersturzes: __________ mm</w:t>
      </w:r>
    </w:p>
    <w:p w14:paraId="5FD84216" w14:textId="0C690C36" w:rsidR="0020487A" w:rsidRDefault="00594AFA" w:rsidP="0020487A">
      <w:pPr>
        <w:rPr>
          <w:i/>
          <w:szCs w:val="15"/>
        </w:rPr>
      </w:pPr>
      <w:r>
        <w:rPr>
          <w:i/>
          <w:szCs w:val="15"/>
        </w:rPr>
        <w:t>Hinweis für den Ausschreibenden: Bei Schachtunterteilen DN 2000: max. Höhe des Untersturzes = 1200 mm.</w:t>
      </w:r>
    </w:p>
    <w:p w14:paraId="35063AE0" w14:textId="77777777" w:rsidR="00594AFA" w:rsidRDefault="00594AFA" w:rsidP="0020487A">
      <w:pPr>
        <w:rPr>
          <w:i/>
          <w:szCs w:val="15"/>
        </w:rPr>
      </w:pPr>
    </w:p>
    <w:p w14:paraId="066C2528" w14:textId="2CDAB59C" w:rsidR="0020487A" w:rsidRDefault="0020487A" w:rsidP="0020487A">
      <w:pPr>
        <w:rPr>
          <w:szCs w:val="15"/>
        </w:rPr>
      </w:pPr>
      <w:r w:rsidRPr="0020487A">
        <w:rPr>
          <w:b/>
          <w:szCs w:val="15"/>
        </w:rPr>
        <w:t xml:space="preserve">Zulage zu FABEKUN-Schachtunterteil DN </w:t>
      </w:r>
      <w:r w:rsidR="00594AFA">
        <w:rPr>
          <w:b/>
          <w:szCs w:val="15"/>
        </w:rPr>
        <w:t>2000</w:t>
      </w:r>
      <w:r>
        <w:rPr>
          <w:szCs w:val="15"/>
        </w:rPr>
        <w:t xml:space="preserve"> aus Pos. ________ für </w:t>
      </w:r>
      <w:r>
        <w:rPr>
          <w:b/>
          <w:szCs w:val="15"/>
        </w:rPr>
        <w:t>außenliegenden Absturz DN 200</w:t>
      </w:r>
      <w:r>
        <w:rPr>
          <w:szCs w:val="15"/>
        </w:rPr>
        <w:t xml:space="preserve">, bis zu einer Höhe von </w:t>
      </w:r>
      <w:r w:rsidRPr="0020487A">
        <w:rPr>
          <w:b/>
          <w:bCs/>
          <w:color w:val="FF0000"/>
          <w:szCs w:val="15"/>
        </w:rPr>
        <w:t>???</w:t>
      </w:r>
      <w:r>
        <w:rPr>
          <w:szCs w:val="15"/>
        </w:rPr>
        <w:t xml:space="preserve"> mm zwischen Sohle Hauptgerinne und Sohle </w:t>
      </w:r>
      <w:r>
        <w:rPr>
          <w:szCs w:val="15"/>
        </w:rPr>
        <w:lastRenderedPageBreak/>
        <w:t>ankommendes Rohr, im FABEKUN</w:t>
      </w:r>
      <w:r>
        <w:rPr>
          <w:szCs w:val="15"/>
          <w:vertAlign w:val="superscript"/>
        </w:rPr>
        <w:t>®</w:t>
      </w:r>
      <w:r>
        <w:rPr>
          <w:szCs w:val="15"/>
        </w:rPr>
        <w:t>-Schachtunterteil einbetoniert, inkl. eingebaute Schachtmuffe, T-Stück, Fallrohr und Bögen fugenlos an Innenauskleidung aus PU angebracht.</w:t>
      </w:r>
    </w:p>
    <w:p w14:paraId="32AC2A5A" w14:textId="1A56E55A" w:rsidR="0020487A" w:rsidRPr="00594AFA" w:rsidRDefault="00594AFA" w:rsidP="0020487A">
      <w:pPr>
        <w:rPr>
          <w:i/>
          <w:iCs/>
        </w:rPr>
      </w:pPr>
      <w:r w:rsidRPr="00594AFA">
        <w:rPr>
          <w:i/>
          <w:iCs/>
          <w:szCs w:val="15"/>
        </w:rPr>
        <w:t>Hinweis für den Ausschreibenden: Bei Schachtunterteilen DN 2000 ist die max. Höhe des außenliegenden Absturzes auf 1.000 mm beschränkt</w:t>
      </w:r>
      <w:r w:rsidRPr="00594AFA">
        <w:rPr>
          <w:i/>
          <w:iCs/>
          <w:szCs w:val="15"/>
        </w:rPr>
        <w:t>.</w:t>
      </w:r>
    </w:p>
    <w:p w14:paraId="4F9E2A6B" w14:textId="77777777" w:rsidR="00150716" w:rsidRDefault="00150716" w:rsidP="00150716">
      <w:pPr>
        <w:rPr>
          <w:szCs w:val="15"/>
        </w:rPr>
      </w:pPr>
      <w:r>
        <w:rPr>
          <w:b/>
          <w:szCs w:val="15"/>
        </w:rPr>
        <w:t>FABEKUN</w:t>
      </w:r>
      <w:r>
        <w:rPr>
          <w:b/>
          <w:szCs w:val="15"/>
          <w:vertAlign w:val="superscript"/>
        </w:rPr>
        <w:t>®</w:t>
      </w:r>
      <w:r>
        <w:rPr>
          <w:b/>
          <w:szCs w:val="15"/>
        </w:rPr>
        <w:t>- Schachtringe und Konus DN 1000</w:t>
      </w:r>
    </w:p>
    <w:p w14:paraId="01CE325A" w14:textId="77777777" w:rsidR="00150716" w:rsidRDefault="00150716" w:rsidP="00150716">
      <w:pPr>
        <w:rPr>
          <w:szCs w:val="15"/>
        </w:rPr>
      </w:pPr>
      <w:r>
        <w:rPr>
          <w:szCs w:val="15"/>
        </w:rPr>
        <w:t>Hersteller:</w:t>
      </w:r>
      <w:r>
        <w:rPr>
          <w:szCs w:val="15"/>
        </w:rPr>
        <w:br/>
      </w:r>
      <w:r>
        <w:rPr>
          <w:b/>
          <w:bCs/>
          <w:szCs w:val="15"/>
        </w:rPr>
        <w:t xml:space="preserve">Gebr. Fasel Betonwerk GmbH </w:t>
      </w:r>
      <w:r>
        <w:rPr>
          <w:b/>
          <w:bCs/>
          <w:szCs w:val="15"/>
        </w:rPr>
        <w:br/>
      </w:r>
      <w:r>
        <w:rPr>
          <w:szCs w:val="15"/>
        </w:rPr>
        <w:t>Tel.: 0 26 61 / 98 03 – 0</w:t>
      </w:r>
    </w:p>
    <w:p w14:paraId="5E6E5440" w14:textId="77777777" w:rsidR="00150716" w:rsidRDefault="00150716" w:rsidP="00150716">
      <w:pPr>
        <w:rPr>
          <w:szCs w:val="15"/>
        </w:rPr>
      </w:pPr>
      <w:r>
        <w:rPr>
          <w:szCs w:val="15"/>
        </w:rPr>
        <w:t>Fax: 0 26 61 / 98 03 – 20</w:t>
      </w:r>
    </w:p>
    <w:p w14:paraId="49A305E0" w14:textId="77777777" w:rsidR="00150716" w:rsidRDefault="00150716" w:rsidP="00150716">
      <w:pPr>
        <w:rPr>
          <w:szCs w:val="15"/>
        </w:rPr>
      </w:pPr>
    </w:p>
    <w:p w14:paraId="0E253F11" w14:textId="77777777" w:rsidR="00150716" w:rsidRDefault="00150716" w:rsidP="00150716">
      <w:pPr>
        <w:rPr>
          <w:szCs w:val="15"/>
        </w:rPr>
      </w:pPr>
      <w:r>
        <w:rPr>
          <w:szCs w:val="15"/>
        </w:rPr>
        <w:t>Die Verlegevorschriften des Herstellers sind zu beachten.</w:t>
      </w:r>
    </w:p>
    <w:p w14:paraId="45F116BD" w14:textId="77777777" w:rsidR="00150716" w:rsidRDefault="00150716" w:rsidP="00150716">
      <w:pPr>
        <w:rPr>
          <w:szCs w:val="15"/>
        </w:rPr>
      </w:pPr>
    </w:p>
    <w:p w14:paraId="1DE71261" w14:textId="4D0226E7" w:rsidR="0020487A" w:rsidRDefault="0020487A"/>
    <w:p w14:paraId="669B4861" w14:textId="34B12A81" w:rsidR="00150716" w:rsidRDefault="00150716">
      <w:pPr>
        <w:rPr>
          <w:szCs w:val="15"/>
        </w:rPr>
      </w:pPr>
      <w:r>
        <w:rPr>
          <w:b/>
          <w:szCs w:val="15"/>
        </w:rPr>
        <w:t>FABEKUN</w:t>
      </w:r>
      <w:r>
        <w:rPr>
          <w:b/>
          <w:szCs w:val="15"/>
          <w:vertAlign w:val="superscript"/>
        </w:rPr>
        <w:t>®</w:t>
      </w:r>
      <w:r>
        <w:rPr>
          <w:b/>
          <w:szCs w:val="15"/>
        </w:rPr>
        <w:t>-Schachtringe DN 1000, Bauhöhe 250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ist ein Steigbügel nach DIN V 19555 werkseitig einzubauen, ohne dass eine Fuge zur PU-Auskleidung entsteht.</w:t>
      </w:r>
    </w:p>
    <w:p w14:paraId="0BB870DB" w14:textId="3DCE3ACE" w:rsidR="00150716" w:rsidRDefault="00150716">
      <w:pPr>
        <w:rPr>
          <w:szCs w:val="15"/>
        </w:rPr>
      </w:pPr>
    </w:p>
    <w:p w14:paraId="03C8AF86" w14:textId="411A9E49" w:rsidR="00150716" w:rsidRDefault="00150716" w:rsidP="00150716">
      <w:pPr>
        <w:rPr>
          <w:szCs w:val="15"/>
        </w:rPr>
      </w:pPr>
      <w:r>
        <w:rPr>
          <w:b/>
          <w:szCs w:val="15"/>
        </w:rPr>
        <w:t>FABEKUN</w:t>
      </w:r>
      <w:r>
        <w:rPr>
          <w:b/>
          <w:szCs w:val="15"/>
          <w:vertAlign w:val="superscript"/>
        </w:rPr>
        <w:t>®</w:t>
      </w:r>
      <w:r>
        <w:rPr>
          <w:b/>
          <w:szCs w:val="15"/>
        </w:rPr>
        <w:t>-Schachtringe DN 1000, Bauhöhe 500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sind zwei Steigbügel nach DIN V 19555 werkseitig einzubauen, ohne dass eine Fuge zur PU-Auskleidung entsteht.</w:t>
      </w:r>
    </w:p>
    <w:p w14:paraId="353723EC" w14:textId="1F69E090" w:rsidR="00150716" w:rsidRDefault="00150716" w:rsidP="00150716">
      <w:pPr>
        <w:rPr>
          <w:szCs w:val="15"/>
        </w:rPr>
      </w:pPr>
    </w:p>
    <w:p w14:paraId="3BD8C742" w14:textId="4A880338" w:rsidR="00150716" w:rsidRDefault="00150716" w:rsidP="00150716">
      <w:pPr>
        <w:rPr>
          <w:szCs w:val="15"/>
        </w:rPr>
      </w:pPr>
      <w:r>
        <w:rPr>
          <w:b/>
          <w:szCs w:val="15"/>
        </w:rPr>
        <w:t>FABEKUN</w:t>
      </w:r>
      <w:r>
        <w:rPr>
          <w:b/>
          <w:szCs w:val="15"/>
          <w:vertAlign w:val="superscript"/>
        </w:rPr>
        <w:t>®</w:t>
      </w:r>
      <w:r>
        <w:rPr>
          <w:b/>
          <w:szCs w:val="15"/>
        </w:rPr>
        <w:t>-Schachtringe DN 1000, Bauhöhe 750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sind drei Steigbügel nach DIN V 19555 werkseitig einzubauen, ohne dass eine Fuge zur PU-Auskleidung entsteht.</w:t>
      </w:r>
    </w:p>
    <w:p w14:paraId="5EF053FB" w14:textId="77777777" w:rsidR="00150716" w:rsidRDefault="00150716" w:rsidP="00150716">
      <w:pPr>
        <w:rPr>
          <w:szCs w:val="15"/>
        </w:rPr>
      </w:pPr>
    </w:p>
    <w:p w14:paraId="497F5548" w14:textId="44D2BFD1" w:rsidR="00150716" w:rsidRDefault="00150716" w:rsidP="00150716">
      <w:pPr>
        <w:rPr>
          <w:szCs w:val="15"/>
        </w:rPr>
      </w:pPr>
      <w:r>
        <w:rPr>
          <w:b/>
          <w:szCs w:val="15"/>
        </w:rPr>
        <w:t>FABEKUN</w:t>
      </w:r>
      <w:r>
        <w:rPr>
          <w:b/>
          <w:szCs w:val="15"/>
          <w:vertAlign w:val="superscript"/>
        </w:rPr>
        <w:t>®</w:t>
      </w:r>
      <w:r>
        <w:rPr>
          <w:b/>
          <w:szCs w:val="15"/>
        </w:rPr>
        <w:t>-Schachtringe DN 1000, Bauhöhe 1000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sind vier Steigbügel nach DIN V 19555 werkseitig einzubauen, ohne dass eine Fuge zur PU-Auskleidung entsteht.</w:t>
      </w:r>
    </w:p>
    <w:p w14:paraId="64158386" w14:textId="28639A47" w:rsidR="00150716" w:rsidRDefault="00150716" w:rsidP="00150716">
      <w:pPr>
        <w:rPr>
          <w:szCs w:val="15"/>
        </w:rPr>
      </w:pPr>
    </w:p>
    <w:p w14:paraId="10224D2B" w14:textId="1923DCA3" w:rsidR="00150716" w:rsidRDefault="00150716" w:rsidP="00150716">
      <w:pPr>
        <w:rPr>
          <w:szCs w:val="15"/>
        </w:rPr>
      </w:pPr>
      <w:r>
        <w:rPr>
          <w:b/>
          <w:szCs w:val="15"/>
        </w:rPr>
        <w:t>FABEKUN®-Schachtkonus DN 1000/625, Bauhöhe 600 mm</w:t>
      </w:r>
      <w:r>
        <w:rPr>
          <w:szCs w:val="15"/>
        </w:rPr>
        <w:t>, mit einer Vollauskleidung aus Polyurethan (PU) einschl. des Muffen- und Auflageringes nach DIN 4034 Teil 1, frei Baustelle liefern und mit Hilfe des zugehörigen Dichtungsmaterials dicht auf das FABEKUN</w:t>
      </w:r>
      <w:r>
        <w:rPr>
          <w:szCs w:val="15"/>
          <w:vertAlign w:val="superscript"/>
        </w:rPr>
        <w:t>®</w:t>
      </w:r>
      <w:r>
        <w:rPr>
          <w:szCs w:val="15"/>
        </w:rPr>
        <w:t>-Schachtunterteil der Pos: _______ oder auf die FABEKUN</w:t>
      </w:r>
      <w:r>
        <w:rPr>
          <w:szCs w:val="15"/>
          <w:vertAlign w:val="superscript"/>
        </w:rPr>
        <w:t>®</w:t>
      </w:r>
      <w:r>
        <w:rPr>
          <w:szCs w:val="15"/>
        </w:rPr>
        <w:t>-Schachtringe der Pos: _______ mit den vom Hersteller vorgeschriebenen</w:t>
      </w:r>
      <w:r>
        <w:rPr>
          <w:szCs w:val="15"/>
        </w:rPr>
        <w:br/>
        <w:t>Versetzhilfen einbauen. In den Schachtkonus sind zwei Steigbügel nach DIN V 19555 werkseitig einzubauen, ohne dass eine Fuge zur PU-Auskleidung entsteht.</w:t>
      </w:r>
    </w:p>
    <w:p w14:paraId="0FD418C2" w14:textId="56C67F26" w:rsidR="00150716" w:rsidRDefault="00150716" w:rsidP="00150716">
      <w:pPr>
        <w:rPr>
          <w:szCs w:val="15"/>
        </w:rPr>
      </w:pPr>
    </w:p>
    <w:p w14:paraId="1808C93F" w14:textId="241D33B4" w:rsidR="00150716" w:rsidRDefault="00150716" w:rsidP="00150716">
      <w:pPr>
        <w:rPr>
          <w:szCs w:val="15"/>
        </w:rPr>
      </w:pPr>
    </w:p>
    <w:p w14:paraId="0F55549D" w14:textId="579BC4CE" w:rsidR="00150716" w:rsidRDefault="00150716" w:rsidP="00150716">
      <w:pPr>
        <w:rPr>
          <w:szCs w:val="15"/>
        </w:rPr>
      </w:pPr>
    </w:p>
    <w:p w14:paraId="0DD9EE67" w14:textId="7C9B978B" w:rsidR="00150716" w:rsidRDefault="00150716" w:rsidP="00150716">
      <w:pPr>
        <w:rPr>
          <w:szCs w:val="15"/>
        </w:rPr>
      </w:pPr>
    </w:p>
    <w:p w14:paraId="78119D30" w14:textId="56C837A4" w:rsidR="00150716" w:rsidRDefault="00150716" w:rsidP="00150716">
      <w:pPr>
        <w:rPr>
          <w:szCs w:val="15"/>
        </w:rPr>
      </w:pPr>
    </w:p>
    <w:p w14:paraId="5A0B7C7F" w14:textId="05B3FFE3" w:rsidR="00150716" w:rsidRDefault="00150716" w:rsidP="00150716">
      <w:pPr>
        <w:rPr>
          <w:szCs w:val="15"/>
        </w:rPr>
      </w:pPr>
    </w:p>
    <w:p w14:paraId="656C6295" w14:textId="0A0ED409" w:rsidR="00150716" w:rsidRDefault="00150716" w:rsidP="00150716">
      <w:pPr>
        <w:rPr>
          <w:szCs w:val="15"/>
        </w:rPr>
      </w:pPr>
    </w:p>
    <w:p w14:paraId="09623EFE" w14:textId="7131E9C2" w:rsidR="00150716" w:rsidRDefault="00150716" w:rsidP="00150716">
      <w:pPr>
        <w:rPr>
          <w:szCs w:val="15"/>
        </w:rPr>
      </w:pPr>
      <w:r>
        <w:rPr>
          <w:b/>
          <w:szCs w:val="15"/>
        </w:rPr>
        <w:t>FABEKUN</w:t>
      </w:r>
      <w:r>
        <w:rPr>
          <w:b/>
          <w:szCs w:val="15"/>
          <w:vertAlign w:val="superscript"/>
        </w:rPr>
        <w:t>®</w:t>
      </w:r>
      <w:r>
        <w:rPr>
          <w:b/>
          <w:szCs w:val="15"/>
        </w:rPr>
        <w:t xml:space="preserve">- Schachtringe und Konus DN </w:t>
      </w:r>
      <w:r>
        <w:rPr>
          <w:b/>
          <w:szCs w:val="15"/>
        </w:rPr>
        <w:t>1200</w:t>
      </w:r>
    </w:p>
    <w:p w14:paraId="1917543E" w14:textId="77777777" w:rsidR="00150716" w:rsidRDefault="00150716" w:rsidP="00150716">
      <w:pPr>
        <w:rPr>
          <w:szCs w:val="15"/>
        </w:rPr>
      </w:pPr>
      <w:r>
        <w:rPr>
          <w:szCs w:val="15"/>
        </w:rPr>
        <w:t>Hersteller:</w:t>
      </w:r>
      <w:r>
        <w:rPr>
          <w:szCs w:val="15"/>
        </w:rPr>
        <w:br/>
      </w:r>
      <w:r>
        <w:rPr>
          <w:b/>
          <w:bCs/>
          <w:szCs w:val="15"/>
        </w:rPr>
        <w:t xml:space="preserve">Gebr. Fasel Betonwerk GmbH </w:t>
      </w:r>
      <w:r>
        <w:rPr>
          <w:b/>
          <w:bCs/>
          <w:szCs w:val="15"/>
        </w:rPr>
        <w:br/>
      </w:r>
      <w:r>
        <w:rPr>
          <w:szCs w:val="15"/>
        </w:rPr>
        <w:t>Tel.: 0 26 61 / 98 03 – 0</w:t>
      </w:r>
    </w:p>
    <w:p w14:paraId="2F078A51" w14:textId="77777777" w:rsidR="00150716" w:rsidRDefault="00150716" w:rsidP="00150716">
      <w:pPr>
        <w:rPr>
          <w:szCs w:val="15"/>
        </w:rPr>
      </w:pPr>
      <w:r>
        <w:rPr>
          <w:szCs w:val="15"/>
        </w:rPr>
        <w:t>Fax: 0 26 61 / 98 03 – 20</w:t>
      </w:r>
    </w:p>
    <w:p w14:paraId="4F521D51" w14:textId="77777777" w:rsidR="00150716" w:rsidRDefault="00150716" w:rsidP="00150716">
      <w:pPr>
        <w:rPr>
          <w:szCs w:val="15"/>
        </w:rPr>
      </w:pPr>
    </w:p>
    <w:p w14:paraId="1C3B88BD" w14:textId="77777777" w:rsidR="00150716" w:rsidRDefault="00150716" w:rsidP="00150716">
      <w:pPr>
        <w:rPr>
          <w:szCs w:val="15"/>
        </w:rPr>
      </w:pPr>
      <w:r>
        <w:rPr>
          <w:szCs w:val="15"/>
        </w:rPr>
        <w:t>Die Verlegevorschriften des Herstellers sind zu beachten.</w:t>
      </w:r>
    </w:p>
    <w:p w14:paraId="32F98C1C" w14:textId="77777777" w:rsidR="00150716" w:rsidRDefault="00150716" w:rsidP="00150716">
      <w:pPr>
        <w:rPr>
          <w:szCs w:val="15"/>
        </w:rPr>
      </w:pPr>
    </w:p>
    <w:p w14:paraId="2A80D2A8" w14:textId="77777777" w:rsidR="00150716" w:rsidRDefault="00150716" w:rsidP="00150716"/>
    <w:p w14:paraId="2B1E519F" w14:textId="5CA542AF" w:rsidR="00150716" w:rsidRDefault="00150716" w:rsidP="00150716">
      <w:pPr>
        <w:rPr>
          <w:szCs w:val="15"/>
        </w:rPr>
      </w:pPr>
      <w:r>
        <w:rPr>
          <w:b/>
          <w:szCs w:val="15"/>
        </w:rPr>
        <w:t>FABEKUN</w:t>
      </w:r>
      <w:r>
        <w:rPr>
          <w:b/>
          <w:szCs w:val="15"/>
          <w:vertAlign w:val="superscript"/>
        </w:rPr>
        <w:t>®</w:t>
      </w:r>
      <w:r>
        <w:rPr>
          <w:b/>
          <w:szCs w:val="15"/>
        </w:rPr>
        <w:t>-Schachtringe DN 1200, Bauhöhe 250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ist ein Steigbügel nach DIN V 19555 werkseitig einzubauen, ohne dass eine Fuge zur PU-Auskleidung entsteht.</w:t>
      </w:r>
    </w:p>
    <w:p w14:paraId="452E0B64" w14:textId="77777777" w:rsidR="00150716" w:rsidRDefault="00150716" w:rsidP="00150716">
      <w:pPr>
        <w:rPr>
          <w:szCs w:val="15"/>
        </w:rPr>
      </w:pPr>
    </w:p>
    <w:p w14:paraId="1277D1E0" w14:textId="46B77DD9" w:rsidR="00150716" w:rsidRDefault="00150716" w:rsidP="00150716">
      <w:pPr>
        <w:rPr>
          <w:szCs w:val="15"/>
        </w:rPr>
      </w:pPr>
      <w:r>
        <w:rPr>
          <w:b/>
          <w:szCs w:val="15"/>
        </w:rPr>
        <w:t>FABEKUN</w:t>
      </w:r>
      <w:r>
        <w:rPr>
          <w:b/>
          <w:szCs w:val="15"/>
          <w:vertAlign w:val="superscript"/>
        </w:rPr>
        <w:t>®</w:t>
      </w:r>
      <w:r>
        <w:rPr>
          <w:b/>
          <w:szCs w:val="15"/>
        </w:rPr>
        <w:t>-Schachtringe DN 1200, Bauhöhe 500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sind zwei Steigbügel nach DIN V 19555 werkseitig einzubauen, ohne dass eine Fuge zur PU-Auskleidung entsteht.</w:t>
      </w:r>
    </w:p>
    <w:p w14:paraId="19BB29FC" w14:textId="77777777" w:rsidR="00150716" w:rsidRDefault="00150716" w:rsidP="00150716">
      <w:pPr>
        <w:rPr>
          <w:szCs w:val="15"/>
        </w:rPr>
      </w:pPr>
    </w:p>
    <w:p w14:paraId="3C467772" w14:textId="750CF8E1" w:rsidR="00150716" w:rsidRDefault="00150716" w:rsidP="00150716">
      <w:pPr>
        <w:rPr>
          <w:szCs w:val="15"/>
        </w:rPr>
      </w:pPr>
      <w:r>
        <w:rPr>
          <w:b/>
          <w:szCs w:val="15"/>
        </w:rPr>
        <w:t>FABEKUN</w:t>
      </w:r>
      <w:r>
        <w:rPr>
          <w:b/>
          <w:szCs w:val="15"/>
          <w:vertAlign w:val="superscript"/>
        </w:rPr>
        <w:t>®</w:t>
      </w:r>
      <w:r>
        <w:rPr>
          <w:b/>
          <w:szCs w:val="15"/>
        </w:rPr>
        <w:t>-Schachtringe DN 1200, Bauhöhe 750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sind drei Steigbügel nach DIN V 19555 werkseitig einzubauen, ohne dass eine Fuge zur PU-Auskleidung entsteht.</w:t>
      </w:r>
    </w:p>
    <w:p w14:paraId="76613484" w14:textId="77777777" w:rsidR="00150716" w:rsidRDefault="00150716" w:rsidP="00150716">
      <w:pPr>
        <w:rPr>
          <w:szCs w:val="15"/>
        </w:rPr>
      </w:pPr>
    </w:p>
    <w:p w14:paraId="0A289F92" w14:textId="6CCDDFF8" w:rsidR="00150716" w:rsidRDefault="00150716" w:rsidP="00150716">
      <w:pPr>
        <w:rPr>
          <w:szCs w:val="15"/>
        </w:rPr>
      </w:pPr>
      <w:r>
        <w:rPr>
          <w:b/>
          <w:szCs w:val="15"/>
        </w:rPr>
        <w:t>FABEKUN</w:t>
      </w:r>
      <w:r>
        <w:rPr>
          <w:b/>
          <w:szCs w:val="15"/>
          <w:vertAlign w:val="superscript"/>
        </w:rPr>
        <w:t>®</w:t>
      </w:r>
      <w:r>
        <w:rPr>
          <w:b/>
          <w:szCs w:val="15"/>
        </w:rPr>
        <w:t>-Schachtringe DN 1200, Bauhöhe 1000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sind vier Steigbügel nach DIN V 19555 werkseitig einzubauen, ohne dass eine Fuge zur PU-Auskleidung entsteht.</w:t>
      </w:r>
    </w:p>
    <w:p w14:paraId="537E6201" w14:textId="77777777" w:rsidR="00150716" w:rsidRDefault="00150716" w:rsidP="00150716">
      <w:pPr>
        <w:rPr>
          <w:szCs w:val="15"/>
        </w:rPr>
      </w:pPr>
    </w:p>
    <w:p w14:paraId="75E911F1" w14:textId="23642624" w:rsidR="00150716" w:rsidRDefault="00150716" w:rsidP="00150716"/>
    <w:p w14:paraId="54180007" w14:textId="37C5FB4A" w:rsidR="00150716" w:rsidRDefault="00150716" w:rsidP="00150716"/>
    <w:p w14:paraId="41460B31" w14:textId="37283151" w:rsidR="00150716" w:rsidRDefault="00150716" w:rsidP="00150716"/>
    <w:p w14:paraId="1BF8B417" w14:textId="2F218AA8" w:rsidR="00150716" w:rsidRDefault="00150716" w:rsidP="00150716"/>
    <w:p w14:paraId="34D120A1" w14:textId="55DD92E9" w:rsidR="00150716" w:rsidRDefault="00150716" w:rsidP="00150716"/>
    <w:p w14:paraId="3059C6FE" w14:textId="7F33C9A6" w:rsidR="00150716" w:rsidRDefault="00150716" w:rsidP="00150716"/>
    <w:p w14:paraId="00CBDB2C" w14:textId="27A3CFD2" w:rsidR="00150716" w:rsidRDefault="00150716" w:rsidP="00150716"/>
    <w:p w14:paraId="526884E7" w14:textId="0EBF808E" w:rsidR="00150716" w:rsidRDefault="00150716" w:rsidP="00150716"/>
    <w:p w14:paraId="63B36F4C" w14:textId="75C19AC9" w:rsidR="00150716" w:rsidRDefault="00150716" w:rsidP="00150716"/>
    <w:p w14:paraId="1F5C0B9B" w14:textId="2935F314" w:rsidR="00150716" w:rsidRDefault="00150716" w:rsidP="00150716"/>
    <w:p w14:paraId="15BB21D5" w14:textId="470D9A81" w:rsidR="00150716" w:rsidRDefault="00150716" w:rsidP="00150716"/>
    <w:p w14:paraId="6FED348E" w14:textId="7A0628CA" w:rsidR="00150716" w:rsidRDefault="00150716" w:rsidP="00150716"/>
    <w:p w14:paraId="5957BB4D" w14:textId="15B964CC" w:rsidR="00150716" w:rsidRDefault="00150716" w:rsidP="00150716"/>
    <w:p w14:paraId="0BFD191E" w14:textId="07B943A2" w:rsidR="00150716" w:rsidRDefault="00150716" w:rsidP="00150716"/>
    <w:p w14:paraId="46DEC8B7" w14:textId="65AB19E6" w:rsidR="00150716" w:rsidRDefault="00150716" w:rsidP="00150716">
      <w:pPr>
        <w:rPr>
          <w:szCs w:val="15"/>
        </w:rPr>
      </w:pPr>
      <w:r>
        <w:rPr>
          <w:b/>
          <w:szCs w:val="15"/>
        </w:rPr>
        <w:t>FABEKUN</w:t>
      </w:r>
      <w:r>
        <w:rPr>
          <w:b/>
          <w:szCs w:val="15"/>
          <w:vertAlign w:val="superscript"/>
        </w:rPr>
        <w:t>®</w:t>
      </w:r>
      <w:r>
        <w:rPr>
          <w:b/>
          <w:szCs w:val="15"/>
        </w:rPr>
        <w:t xml:space="preserve">- Schachtringe und Konus DN </w:t>
      </w:r>
      <w:r>
        <w:rPr>
          <w:b/>
          <w:szCs w:val="15"/>
        </w:rPr>
        <w:t>1500</w:t>
      </w:r>
    </w:p>
    <w:p w14:paraId="6BC6F656" w14:textId="77777777" w:rsidR="00150716" w:rsidRDefault="00150716" w:rsidP="00150716">
      <w:pPr>
        <w:rPr>
          <w:szCs w:val="15"/>
        </w:rPr>
      </w:pPr>
      <w:r>
        <w:rPr>
          <w:szCs w:val="15"/>
        </w:rPr>
        <w:t>Hersteller:</w:t>
      </w:r>
      <w:r>
        <w:rPr>
          <w:szCs w:val="15"/>
        </w:rPr>
        <w:br/>
      </w:r>
      <w:r>
        <w:rPr>
          <w:b/>
          <w:bCs/>
          <w:szCs w:val="15"/>
        </w:rPr>
        <w:t xml:space="preserve">Gebr. Fasel Betonwerk GmbH </w:t>
      </w:r>
      <w:r>
        <w:rPr>
          <w:b/>
          <w:bCs/>
          <w:szCs w:val="15"/>
        </w:rPr>
        <w:br/>
      </w:r>
      <w:r>
        <w:rPr>
          <w:szCs w:val="15"/>
        </w:rPr>
        <w:t>Tel.: 0 26 61 / 98 03 – 0</w:t>
      </w:r>
    </w:p>
    <w:p w14:paraId="4AE5239F" w14:textId="77777777" w:rsidR="00150716" w:rsidRDefault="00150716" w:rsidP="00150716">
      <w:pPr>
        <w:rPr>
          <w:szCs w:val="15"/>
        </w:rPr>
      </w:pPr>
      <w:r>
        <w:rPr>
          <w:szCs w:val="15"/>
        </w:rPr>
        <w:t>Fax: 0 26 61 / 98 03 – 20</w:t>
      </w:r>
    </w:p>
    <w:p w14:paraId="539477A2" w14:textId="77777777" w:rsidR="00150716" w:rsidRDefault="00150716" w:rsidP="00150716">
      <w:pPr>
        <w:rPr>
          <w:szCs w:val="15"/>
        </w:rPr>
      </w:pPr>
    </w:p>
    <w:p w14:paraId="01BE58C6" w14:textId="77777777" w:rsidR="00150716" w:rsidRDefault="00150716" w:rsidP="00150716">
      <w:pPr>
        <w:rPr>
          <w:szCs w:val="15"/>
        </w:rPr>
      </w:pPr>
      <w:r>
        <w:rPr>
          <w:szCs w:val="15"/>
        </w:rPr>
        <w:t>Die Verlegevorschriften des Herstellers sind zu beachten.</w:t>
      </w:r>
    </w:p>
    <w:p w14:paraId="7E604C03" w14:textId="77777777" w:rsidR="00150716" w:rsidRDefault="00150716" w:rsidP="00150716">
      <w:pPr>
        <w:rPr>
          <w:szCs w:val="15"/>
        </w:rPr>
      </w:pPr>
    </w:p>
    <w:p w14:paraId="4F51161D" w14:textId="77777777" w:rsidR="00150716" w:rsidRDefault="00150716" w:rsidP="00150716"/>
    <w:p w14:paraId="74CA2D39" w14:textId="36443AF7" w:rsidR="00150716" w:rsidRDefault="00150716" w:rsidP="00150716">
      <w:pPr>
        <w:rPr>
          <w:szCs w:val="15"/>
        </w:rPr>
      </w:pPr>
      <w:r>
        <w:rPr>
          <w:b/>
          <w:szCs w:val="15"/>
        </w:rPr>
        <w:t>FABEKUN</w:t>
      </w:r>
      <w:r>
        <w:rPr>
          <w:b/>
          <w:szCs w:val="15"/>
          <w:vertAlign w:val="superscript"/>
        </w:rPr>
        <w:t>®</w:t>
      </w:r>
      <w:r>
        <w:rPr>
          <w:b/>
          <w:szCs w:val="15"/>
        </w:rPr>
        <w:t>-Schachtringe DN 1500, Bauhöhe 250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ist ein Steigbügel nach DIN V 19555 werkseitig einzubauen, ohne dass eine Fuge zur PU-Auskleidung entsteht.</w:t>
      </w:r>
    </w:p>
    <w:p w14:paraId="0B35E9FB" w14:textId="77777777" w:rsidR="00150716" w:rsidRDefault="00150716" w:rsidP="00150716">
      <w:pPr>
        <w:rPr>
          <w:szCs w:val="15"/>
        </w:rPr>
      </w:pPr>
    </w:p>
    <w:p w14:paraId="2E5E08D8" w14:textId="24B0975C" w:rsidR="00150716" w:rsidRDefault="00150716" w:rsidP="00150716">
      <w:pPr>
        <w:rPr>
          <w:szCs w:val="15"/>
        </w:rPr>
      </w:pPr>
      <w:r>
        <w:rPr>
          <w:b/>
          <w:szCs w:val="15"/>
        </w:rPr>
        <w:t>FABEKUN</w:t>
      </w:r>
      <w:r>
        <w:rPr>
          <w:b/>
          <w:szCs w:val="15"/>
          <w:vertAlign w:val="superscript"/>
        </w:rPr>
        <w:t>®</w:t>
      </w:r>
      <w:r>
        <w:rPr>
          <w:b/>
          <w:szCs w:val="15"/>
        </w:rPr>
        <w:t>-Schachtringe DN 1500, Bauhöhe 500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sind zwei Steigbügel nach DIN V 19555 werkseitig einzubauen, ohne dass eine Fuge zur PU-Auskleidung entsteht.</w:t>
      </w:r>
    </w:p>
    <w:p w14:paraId="688604F5" w14:textId="77777777" w:rsidR="00150716" w:rsidRDefault="00150716" w:rsidP="00150716">
      <w:pPr>
        <w:rPr>
          <w:szCs w:val="15"/>
        </w:rPr>
      </w:pPr>
    </w:p>
    <w:p w14:paraId="78791792" w14:textId="39B99FD5" w:rsidR="00150716" w:rsidRDefault="00150716" w:rsidP="00150716">
      <w:pPr>
        <w:rPr>
          <w:szCs w:val="15"/>
        </w:rPr>
      </w:pPr>
      <w:r>
        <w:rPr>
          <w:b/>
          <w:szCs w:val="15"/>
        </w:rPr>
        <w:t>FABEKUN</w:t>
      </w:r>
      <w:r>
        <w:rPr>
          <w:b/>
          <w:szCs w:val="15"/>
          <w:vertAlign w:val="superscript"/>
        </w:rPr>
        <w:t>®</w:t>
      </w:r>
      <w:r>
        <w:rPr>
          <w:b/>
          <w:szCs w:val="15"/>
        </w:rPr>
        <w:t>-Schachtringe DN 1500, Bauhöhe 750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sind drei Steigbügel nach DIN V 19555 werkseitig einzubauen, ohne dass eine Fuge zur PU-Auskleidung entsteht.</w:t>
      </w:r>
    </w:p>
    <w:p w14:paraId="588A43CF" w14:textId="77777777" w:rsidR="00150716" w:rsidRDefault="00150716" w:rsidP="00150716">
      <w:pPr>
        <w:rPr>
          <w:szCs w:val="15"/>
        </w:rPr>
      </w:pPr>
    </w:p>
    <w:p w14:paraId="4B583B22" w14:textId="19E649FD" w:rsidR="00150716" w:rsidRDefault="00150716" w:rsidP="00150716">
      <w:pPr>
        <w:rPr>
          <w:szCs w:val="15"/>
        </w:rPr>
      </w:pPr>
      <w:r>
        <w:rPr>
          <w:b/>
          <w:szCs w:val="15"/>
        </w:rPr>
        <w:t>FABEKUN</w:t>
      </w:r>
      <w:r>
        <w:rPr>
          <w:b/>
          <w:szCs w:val="15"/>
          <w:vertAlign w:val="superscript"/>
        </w:rPr>
        <w:t>®</w:t>
      </w:r>
      <w:r>
        <w:rPr>
          <w:b/>
          <w:szCs w:val="15"/>
        </w:rPr>
        <w:t>-Schachtringe DN 1500, Bauhöhe 1000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sind vier Steigbügel nach DIN V 19555 werkseitig einzubauen, ohne dass eine Fuge zur PU-Auskleidung entsteht.</w:t>
      </w:r>
    </w:p>
    <w:p w14:paraId="69644603" w14:textId="5D3490EC" w:rsidR="00150716" w:rsidRDefault="00150716" w:rsidP="00150716"/>
    <w:p w14:paraId="44A8A5C5" w14:textId="14EC4FF5" w:rsidR="00150716" w:rsidRDefault="00150716" w:rsidP="00150716"/>
    <w:p w14:paraId="48C4383B" w14:textId="2AADFB30" w:rsidR="00150716" w:rsidRDefault="00150716" w:rsidP="00150716"/>
    <w:p w14:paraId="6F8A2C6A" w14:textId="22D6BF64" w:rsidR="00150716" w:rsidRDefault="00150716" w:rsidP="00150716"/>
    <w:p w14:paraId="237933ED" w14:textId="7BC9C158" w:rsidR="00150716" w:rsidRDefault="00150716" w:rsidP="00150716"/>
    <w:p w14:paraId="060B3A4B" w14:textId="77C80351" w:rsidR="00150716" w:rsidRDefault="00150716" w:rsidP="00150716"/>
    <w:p w14:paraId="4F3443D8" w14:textId="231B9468" w:rsidR="00150716" w:rsidRDefault="00150716" w:rsidP="00150716"/>
    <w:p w14:paraId="74191293" w14:textId="00EA8578" w:rsidR="00150716" w:rsidRDefault="00150716" w:rsidP="00150716"/>
    <w:p w14:paraId="400F0E02" w14:textId="1C992C29" w:rsidR="00150716" w:rsidRDefault="00150716" w:rsidP="00150716"/>
    <w:p w14:paraId="3B3FE022" w14:textId="1C865DE2" w:rsidR="00150716" w:rsidRDefault="00150716" w:rsidP="00150716"/>
    <w:p w14:paraId="69CC5F4C" w14:textId="6070C94A" w:rsidR="00150716" w:rsidRDefault="00150716" w:rsidP="00150716"/>
    <w:p w14:paraId="61E6FE30" w14:textId="75B25D43" w:rsidR="00150716" w:rsidRDefault="00150716" w:rsidP="00150716"/>
    <w:p w14:paraId="56B0CDC6" w14:textId="57D2F746" w:rsidR="00150716" w:rsidRDefault="00150716" w:rsidP="00150716"/>
    <w:p w14:paraId="53652A2C" w14:textId="6B0FA97B" w:rsidR="00150716" w:rsidRDefault="00150716" w:rsidP="00150716"/>
    <w:p w14:paraId="52E5C92C" w14:textId="54636FA1" w:rsidR="00150716" w:rsidRDefault="00150716" w:rsidP="00150716"/>
    <w:p w14:paraId="72ABEA09" w14:textId="58958254" w:rsidR="00150716" w:rsidRDefault="00150716" w:rsidP="00150716">
      <w:pPr>
        <w:rPr>
          <w:szCs w:val="15"/>
        </w:rPr>
      </w:pPr>
      <w:r>
        <w:rPr>
          <w:b/>
          <w:szCs w:val="15"/>
        </w:rPr>
        <w:t>FABEKUN</w:t>
      </w:r>
      <w:r>
        <w:rPr>
          <w:b/>
          <w:szCs w:val="15"/>
          <w:vertAlign w:val="superscript"/>
        </w:rPr>
        <w:t>®</w:t>
      </w:r>
      <w:r>
        <w:rPr>
          <w:b/>
          <w:szCs w:val="15"/>
        </w:rPr>
        <w:t xml:space="preserve">- Schachtringe und Konus DN </w:t>
      </w:r>
      <w:r>
        <w:rPr>
          <w:b/>
          <w:szCs w:val="15"/>
        </w:rPr>
        <w:t>2000</w:t>
      </w:r>
    </w:p>
    <w:p w14:paraId="483E5241" w14:textId="77777777" w:rsidR="00150716" w:rsidRDefault="00150716" w:rsidP="00150716">
      <w:pPr>
        <w:rPr>
          <w:szCs w:val="15"/>
        </w:rPr>
      </w:pPr>
      <w:r>
        <w:rPr>
          <w:szCs w:val="15"/>
        </w:rPr>
        <w:t>Hersteller:</w:t>
      </w:r>
      <w:r>
        <w:rPr>
          <w:szCs w:val="15"/>
        </w:rPr>
        <w:br/>
      </w:r>
      <w:r>
        <w:rPr>
          <w:b/>
          <w:bCs/>
          <w:szCs w:val="15"/>
        </w:rPr>
        <w:t xml:space="preserve">Gebr. Fasel Betonwerk GmbH </w:t>
      </w:r>
      <w:r>
        <w:rPr>
          <w:b/>
          <w:bCs/>
          <w:szCs w:val="15"/>
        </w:rPr>
        <w:br/>
      </w:r>
      <w:r>
        <w:rPr>
          <w:szCs w:val="15"/>
        </w:rPr>
        <w:t>Tel.: 0 26 61 / 98 03 – 0</w:t>
      </w:r>
    </w:p>
    <w:p w14:paraId="19E6728A" w14:textId="77777777" w:rsidR="00150716" w:rsidRDefault="00150716" w:rsidP="00150716">
      <w:pPr>
        <w:rPr>
          <w:szCs w:val="15"/>
        </w:rPr>
      </w:pPr>
      <w:r>
        <w:rPr>
          <w:szCs w:val="15"/>
        </w:rPr>
        <w:t>Fax: 0 26 61 / 98 03 – 20</w:t>
      </w:r>
    </w:p>
    <w:p w14:paraId="38C4D354" w14:textId="77777777" w:rsidR="00150716" w:rsidRDefault="00150716" w:rsidP="00150716">
      <w:pPr>
        <w:rPr>
          <w:szCs w:val="15"/>
        </w:rPr>
      </w:pPr>
    </w:p>
    <w:p w14:paraId="71EC0405" w14:textId="77777777" w:rsidR="00150716" w:rsidRDefault="00150716" w:rsidP="00150716">
      <w:pPr>
        <w:rPr>
          <w:szCs w:val="15"/>
        </w:rPr>
      </w:pPr>
      <w:r>
        <w:rPr>
          <w:szCs w:val="15"/>
        </w:rPr>
        <w:t>Die Verlegevorschriften des Herstellers sind zu beachten.</w:t>
      </w:r>
    </w:p>
    <w:p w14:paraId="0663311A" w14:textId="77777777" w:rsidR="00150716" w:rsidRDefault="00150716" w:rsidP="00150716">
      <w:pPr>
        <w:rPr>
          <w:szCs w:val="15"/>
        </w:rPr>
      </w:pPr>
    </w:p>
    <w:p w14:paraId="265F5A89" w14:textId="77777777" w:rsidR="00150716" w:rsidRDefault="00150716" w:rsidP="00150716"/>
    <w:p w14:paraId="3320F411" w14:textId="6860D884" w:rsidR="00150716" w:rsidRDefault="00150716" w:rsidP="00150716">
      <w:pPr>
        <w:rPr>
          <w:szCs w:val="15"/>
        </w:rPr>
      </w:pPr>
      <w:r>
        <w:rPr>
          <w:b/>
          <w:szCs w:val="15"/>
        </w:rPr>
        <w:t>FABEKUN</w:t>
      </w:r>
      <w:r>
        <w:rPr>
          <w:b/>
          <w:szCs w:val="15"/>
          <w:vertAlign w:val="superscript"/>
        </w:rPr>
        <w:t>®</w:t>
      </w:r>
      <w:r>
        <w:rPr>
          <w:b/>
          <w:szCs w:val="15"/>
        </w:rPr>
        <w:t>-Schachtringe DN 2000, Bauhöhe 250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ist ein Steigbügel nach DIN V 19555 werkseitig einzubauen, ohne dass eine Fuge zur PU-Auskleidung entsteht.</w:t>
      </w:r>
    </w:p>
    <w:p w14:paraId="123FEFCB" w14:textId="77777777" w:rsidR="00150716" w:rsidRDefault="00150716" w:rsidP="00150716">
      <w:pPr>
        <w:rPr>
          <w:szCs w:val="15"/>
        </w:rPr>
      </w:pPr>
    </w:p>
    <w:p w14:paraId="39DEFA64" w14:textId="6F554E64" w:rsidR="00150716" w:rsidRDefault="00150716" w:rsidP="00150716">
      <w:pPr>
        <w:rPr>
          <w:szCs w:val="15"/>
        </w:rPr>
      </w:pPr>
      <w:r>
        <w:rPr>
          <w:b/>
          <w:szCs w:val="15"/>
        </w:rPr>
        <w:t>FABEKUN</w:t>
      </w:r>
      <w:r>
        <w:rPr>
          <w:b/>
          <w:szCs w:val="15"/>
          <w:vertAlign w:val="superscript"/>
        </w:rPr>
        <w:t>®</w:t>
      </w:r>
      <w:r>
        <w:rPr>
          <w:b/>
          <w:szCs w:val="15"/>
        </w:rPr>
        <w:t>-Schachtringe DN 2000, Bauhöhe 500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sind zwei Steigbügel nach DIN V 19555 werkseitig einzubauen, ohne dass eine Fuge zur PU-Auskleidung entsteht.</w:t>
      </w:r>
    </w:p>
    <w:p w14:paraId="3A389848" w14:textId="77777777" w:rsidR="00150716" w:rsidRDefault="00150716" w:rsidP="00150716">
      <w:pPr>
        <w:rPr>
          <w:szCs w:val="15"/>
        </w:rPr>
      </w:pPr>
    </w:p>
    <w:p w14:paraId="2836E6B6" w14:textId="2F4D1F4C" w:rsidR="00150716" w:rsidRDefault="00150716" w:rsidP="00150716">
      <w:pPr>
        <w:rPr>
          <w:szCs w:val="15"/>
        </w:rPr>
      </w:pPr>
      <w:r>
        <w:rPr>
          <w:b/>
          <w:szCs w:val="15"/>
        </w:rPr>
        <w:t>FABEKUN</w:t>
      </w:r>
      <w:r>
        <w:rPr>
          <w:b/>
          <w:szCs w:val="15"/>
          <w:vertAlign w:val="superscript"/>
        </w:rPr>
        <w:t>®</w:t>
      </w:r>
      <w:r>
        <w:rPr>
          <w:b/>
          <w:szCs w:val="15"/>
        </w:rPr>
        <w:t>-Schachtringe DN 2000, Bauhöhe 750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sind drei Steigbügel nach DIN V 19555 werkseitig einzubauen, ohne dass eine Fuge zur PU-Auskleidung entsteht.</w:t>
      </w:r>
    </w:p>
    <w:p w14:paraId="5D3DA4D0" w14:textId="77777777" w:rsidR="00150716" w:rsidRDefault="00150716" w:rsidP="00150716">
      <w:pPr>
        <w:rPr>
          <w:szCs w:val="15"/>
        </w:rPr>
      </w:pPr>
    </w:p>
    <w:p w14:paraId="20E8B175" w14:textId="3DB5CC9E" w:rsidR="00150716" w:rsidRDefault="00150716" w:rsidP="00150716">
      <w:pPr>
        <w:rPr>
          <w:szCs w:val="15"/>
        </w:rPr>
      </w:pPr>
      <w:r>
        <w:rPr>
          <w:b/>
          <w:szCs w:val="15"/>
        </w:rPr>
        <w:t>FABEKUN</w:t>
      </w:r>
      <w:r>
        <w:rPr>
          <w:b/>
          <w:szCs w:val="15"/>
          <w:vertAlign w:val="superscript"/>
        </w:rPr>
        <w:t>®</w:t>
      </w:r>
      <w:r>
        <w:rPr>
          <w:b/>
          <w:szCs w:val="15"/>
        </w:rPr>
        <w:t>-Schachtringe DN 2000, Bauhöhe 1000 mm</w:t>
      </w:r>
      <w:r>
        <w:rPr>
          <w:szCs w:val="15"/>
        </w:rPr>
        <w:t>, mit einer Vollauskleidung aus Polyurethan (PU) einschl. des Muffen- und Spitzendteiles sowie des Dichtungssitzes nach DIN 4034 Teil 1, frei Baustelle liefern und mit Hilfe des zugehörigen Dichtungsmaterials dicht auf das FABEKUN</w:t>
      </w:r>
      <w:r>
        <w:rPr>
          <w:szCs w:val="15"/>
          <w:vertAlign w:val="superscript"/>
        </w:rPr>
        <w:t>®</w:t>
      </w:r>
      <w:r>
        <w:rPr>
          <w:szCs w:val="15"/>
        </w:rPr>
        <w:t>-Schachtunterteil der Pos: _________ und den vom Hersteller vorgeschriebenen Versetzhilfen einbauen. In den Schachtring sind vier Steigbügel nach DIN V 19555 werkseitig einzubauen, ohne dass eine Fuge zur PU-Auskleidung entsteht.</w:t>
      </w:r>
    </w:p>
    <w:p w14:paraId="05BE5ABE" w14:textId="02779E85" w:rsidR="00150716" w:rsidRDefault="00150716" w:rsidP="00150716"/>
    <w:p w14:paraId="420914FB" w14:textId="7176B1A8" w:rsidR="00150716" w:rsidRDefault="00150716" w:rsidP="00150716"/>
    <w:p w14:paraId="718A6E04" w14:textId="66AB968C" w:rsidR="00150716" w:rsidRDefault="00150716" w:rsidP="00150716"/>
    <w:p w14:paraId="5FBB65E1" w14:textId="33404D98" w:rsidR="00150716" w:rsidRDefault="00150716" w:rsidP="00150716"/>
    <w:p w14:paraId="44ED866D" w14:textId="674AE501" w:rsidR="00150716" w:rsidRDefault="00150716" w:rsidP="00150716"/>
    <w:p w14:paraId="3F40364C" w14:textId="1D6FE0C5" w:rsidR="00150716" w:rsidRDefault="00150716" w:rsidP="00150716"/>
    <w:p w14:paraId="680EB344" w14:textId="17001F68" w:rsidR="00150716" w:rsidRDefault="00150716" w:rsidP="00150716"/>
    <w:p w14:paraId="7AC19B3D" w14:textId="706D77C8" w:rsidR="00150716" w:rsidRDefault="00150716" w:rsidP="00150716"/>
    <w:p w14:paraId="329920FA" w14:textId="3792F142" w:rsidR="00150716" w:rsidRDefault="00150716" w:rsidP="00150716"/>
    <w:p w14:paraId="1B3E5409" w14:textId="412A95B1" w:rsidR="00150716" w:rsidRDefault="00150716" w:rsidP="00150716"/>
    <w:p w14:paraId="19BD7887" w14:textId="14C582A0" w:rsidR="00150716" w:rsidRDefault="00150716" w:rsidP="00150716"/>
    <w:p w14:paraId="7830F4B6" w14:textId="0928D9FD" w:rsidR="00150716" w:rsidRDefault="00150716" w:rsidP="00150716"/>
    <w:p w14:paraId="7F3F79BA" w14:textId="412DC4F7" w:rsidR="00150716" w:rsidRDefault="00150716" w:rsidP="00150716"/>
    <w:p w14:paraId="13E9FCE4" w14:textId="12978368" w:rsidR="00150716" w:rsidRDefault="00150716" w:rsidP="00150716"/>
    <w:p w14:paraId="5998F8AF" w14:textId="5C892B7D" w:rsidR="00150716" w:rsidRDefault="00150716" w:rsidP="00150716"/>
    <w:p w14:paraId="13CF63E4" w14:textId="77777777" w:rsidR="00150716" w:rsidRDefault="00150716" w:rsidP="00150716">
      <w:pPr>
        <w:rPr>
          <w:b/>
          <w:szCs w:val="15"/>
        </w:rPr>
      </w:pPr>
      <w:r>
        <w:rPr>
          <w:szCs w:val="15"/>
        </w:rPr>
        <w:t xml:space="preserve">Hinweistext: </w:t>
      </w:r>
      <w:r>
        <w:rPr>
          <w:b/>
          <w:szCs w:val="15"/>
        </w:rPr>
        <w:t>FABEKUN</w:t>
      </w:r>
      <w:r>
        <w:rPr>
          <w:b/>
          <w:szCs w:val="15"/>
          <w:vertAlign w:val="superscript"/>
        </w:rPr>
        <w:t>®</w:t>
      </w:r>
      <w:r>
        <w:rPr>
          <w:b/>
          <w:szCs w:val="15"/>
        </w:rPr>
        <w:t>- Schachtabdeckplatten und Übergangsplatten</w:t>
      </w:r>
    </w:p>
    <w:p w14:paraId="1637DBAD" w14:textId="77777777" w:rsidR="00150716" w:rsidRDefault="00150716" w:rsidP="00150716">
      <w:pPr>
        <w:rPr>
          <w:b/>
          <w:szCs w:val="15"/>
        </w:rPr>
      </w:pPr>
    </w:p>
    <w:p w14:paraId="77F33803" w14:textId="77777777" w:rsidR="00150716" w:rsidRDefault="00150716" w:rsidP="00150716">
      <w:pPr>
        <w:rPr>
          <w:b/>
          <w:szCs w:val="15"/>
        </w:rPr>
      </w:pPr>
      <w:r>
        <w:rPr>
          <w:szCs w:val="15"/>
        </w:rPr>
        <w:t>Hersteller:</w:t>
      </w:r>
      <w:r>
        <w:rPr>
          <w:szCs w:val="15"/>
        </w:rPr>
        <w:br/>
      </w:r>
      <w:r>
        <w:rPr>
          <w:b/>
          <w:bCs/>
          <w:szCs w:val="15"/>
        </w:rPr>
        <w:t xml:space="preserve">Gebr. Fasel Betonwerk GmbH </w:t>
      </w:r>
      <w:r>
        <w:rPr>
          <w:b/>
          <w:bCs/>
          <w:szCs w:val="15"/>
        </w:rPr>
        <w:br/>
      </w:r>
      <w:r>
        <w:rPr>
          <w:szCs w:val="15"/>
        </w:rPr>
        <w:t>Tel.: 0 26 61 / 98 03 – 0</w:t>
      </w:r>
    </w:p>
    <w:p w14:paraId="48B8C5D2" w14:textId="77777777" w:rsidR="00150716" w:rsidRDefault="00150716" w:rsidP="00150716">
      <w:pPr>
        <w:rPr>
          <w:b/>
          <w:szCs w:val="15"/>
        </w:rPr>
      </w:pPr>
      <w:r>
        <w:rPr>
          <w:szCs w:val="15"/>
        </w:rPr>
        <w:t>Fax: 0 26 61 / 98 03 – 20</w:t>
      </w:r>
    </w:p>
    <w:p w14:paraId="7389F781" w14:textId="77777777" w:rsidR="00150716" w:rsidRDefault="00150716" w:rsidP="00150716">
      <w:pPr>
        <w:rPr>
          <w:szCs w:val="15"/>
        </w:rPr>
      </w:pPr>
    </w:p>
    <w:p w14:paraId="0EE9177D" w14:textId="129E6A24" w:rsidR="00150716" w:rsidRDefault="00150716" w:rsidP="00150716">
      <w:pPr>
        <w:tabs>
          <w:tab w:val="left" w:pos="6210"/>
        </w:tabs>
        <w:rPr>
          <w:szCs w:val="15"/>
        </w:rPr>
      </w:pPr>
      <w:r>
        <w:rPr>
          <w:szCs w:val="15"/>
        </w:rPr>
        <w:t>Die Verlegevorschriften des Herstellers sind zu beachten.</w:t>
      </w:r>
      <w:r>
        <w:rPr>
          <w:szCs w:val="15"/>
        </w:rPr>
        <w:tab/>
      </w:r>
    </w:p>
    <w:p w14:paraId="625AABC9" w14:textId="4B7D2D83" w:rsidR="00150716" w:rsidRDefault="00150716" w:rsidP="00150716">
      <w:pPr>
        <w:tabs>
          <w:tab w:val="left" w:pos="6210"/>
        </w:tabs>
        <w:rPr>
          <w:szCs w:val="15"/>
        </w:rPr>
      </w:pPr>
    </w:p>
    <w:p w14:paraId="1C47DF39" w14:textId="64399118" w:rsidR="00150716" w:rsidRDefault="00150716" w:rsidP="00150716">
      <w:pPr>
        <w:tabs>
          <w:tab w:val="left" w:pos="6210"/>
        </w:tabs>
        <w:rPr>
          <w:szCs w:val="15"/>
        </w:rPr>
      </w:pPr>
      <w:r>
        <w:rPr>
          <w:b/>
          <w:szCs w:val="15"/>
        </w:rPr>
        <w:t>FABEKUN</w:t>
      </w:r>
      <w:r>
        <w:rPr>
          <w:b/>
          <w:szCs w:val="15"/>
          <w:vertAlign w:val="superscript"/>
        </w:rPr>
        <w:t>®</w:t>
      </w:r>
      <w:r>
        <w:rPr>
          <w:b/>
          <w:szCs w:val="15"/>
        </w:rPr>
        <w:t>-Schachtabdeckplatte DN 1000/625</w:t>
      </w:r>
      <w:r>
        <w:rPr>
          <w:szCs w:val="15"/>
        </w:rPr>
        <w:t>, Bauhöhe 200 mm, nach DIN 4034 Teil 1, mit einer Vollauskleidung, inkl. Muffe und Spitzende, aus Polyurethan (PU) 1 frei Baustelle liefern und mit Hilfe des zugehörigen Dichtungsmaterials dicht auf das FABEKUN</w:t>
      </w:r>
      <w:r>
        <w:rPr>
          <w:szCs w:val="15"/>
          <w:vertAlign w:val="superscript"/>
        </w:rPr>
        <w:t>®</w:t>
      </w:r>
      <w:r>
        <w:rPr>
          <w:szCs w:val="15"/>
        </w:rPr>
        <w:t>-Schachtunterteil der Pos: _______ mit den vom Hersteller vorgeschriebenen Versetzhilfen einbauen.</w:t>
      </w:r>
    </w:p>
    <w:p w14:paraId="0F804447" w14:textId="46C80340" w:rsidR="00150716" w:rsidRDefault="00150716" w:rsidP="00150716">
      <w:pPr>
        <w:tabs>
          <w:tab w:val="left" w:pos="6210"/>
        </w:tabs>
        <w:rPr>
          <w:szCs w:val="15"/>
        </w:rPr>
      </w:pPr>
    </w:p>
    <w:p w14:paraId="02319595" w14:textId="26F792C7" w:rsidR="00150716" w:rsidRDefault="00150716" w:rsidP="00150716">
      <w:pPr>
        <w:tabs>
          <w:tab w:val="left" w:pos="6210"/>
        </w:tabs>
        <w:rPr>
          <w:szCs w:val="15"/>
        </w:rPr>
      </w:pPr>
      <w:r>
        <w:rPr>
          <w:b/>
          <w:szCs w:val="15"/>
        </w:rPr>
        <w:t>FABEKUN</w:t>
      </w:r>
      <w:r>
        <w:rPr>
          <w:b/>
          <w:szCs w:val="15"/>
          <w:vertAlign w:val="superscript"/>
        </w:rPr>
        <w:t>®</w:t>
      </w:r>
      <w:r>
        <w:rPr>
          <w:b/>
          <w:szCs w:val="15"/>
        </w:rPr>
        <w:t>-Übergangsplatte von DN 1200 auf DN 1000</w:t>
      </w:r>
      <w:r>
        <w:rPr>
          <w:szCs w:val="15"/>
        </w:rPr>
        <w:t>, Bauhöhe 250 mm, nach DIN 4034 Teil 1, mit einer Vollauskleidung, inkl. Muffe und Spitzende, aus Polyurethan (PU), frei Baustelle liefern und mit Hilfe des zugehörigen Dichtungsmaterials dicht auf das FABEKUN</w:t>
      </w:r>
      <w:r>
        <w:rPr>
          <w:szCs w:val="15"/>
          <w:vertAlign w:val="superscript"/>
        </w:rPr>
        <w:t>®</w:t>
      </w:r>
      <w:r>
        <w:rPr>
          <w:szCs w:val="15"/>
        </w:rPr>
        <w:t>-Schachtunterteil der Pos: _______ mit den vom Hersteller vorgeschriebenen Versetzhilfen einbauen.</w:t>
      </w:r>
    </w:p>
    <w:p w14:paraId="02C6A4E7" w14:textId="19B0E5C5" w:rsidR="00150716" w:rsidRDefault="00150716" w:rsidP="00150716">
      <w:pPr>
        <w:tabs>
          <w:tab w:val="left" w:pos="6210"/>
        </w:tabs>
        <w:rPr>
          <w:szCs w:val="15"/>
        </w:rPr>
      </w:pPr>
    </w:p>
    <w:p w14:paraId="326B84B8" w14:textId="55171E18" w:rsidR="00150716" w:rsidRDefault="00150716" w:rsidP="00150716">
      <w:pPr>
        <w:tabs>
          <w:tab w:val="left" w:pos="6210"/>
        </w:tabs>
        <w:rPr>
          <w:szCs w:val="15"/>
        </w:rPr>
      </w:pPr>
      <w:r>
        <w:rPr>
          <w:b/>
          <w:szCs w:val="15"/>
        </w:rPr>
        <w:t>FABEKUN</w:t>
      </w:r>
      <w:r>
        <w:rPr>
          <w:b/>
          <w:szCs w:val="15"/>
          <w:vertAlign w:val="superscript"/>
        </w:rPr>
        <w:t>®</w:t>
      </w:r>
      <w:r>
        <w:rPr>
          <w:b/>
          <w:szCs w:val="15"/>
        </w:rPr>
        <w:t>-Übergangsplatte von DN 1500 auf DN 1000</w:t>
      </w:r>
      <w:r>
        <w:rPr>
          <w:szCs w:val="15"/>
        </w:rPr>
        <w:t>, Bauhöhe 250 mm, nach DIN 4034 Teil 1, mit einer Vollauskleidung, inkl. Muffe und Spitzende, aus Polyurethan (PU), frei Baustelle liefern und mit Hilfe des zugehörigen Dichtungsmaterials dicht auf das FABEKUN</w:t>
      </w:r>
      <w:r>
        <w:rPr>
          <w:szCs w:val="15"/>
          <w:vertAlign w:val="superscript"/>
        </w:rPr>
        <w:t>®</w:t>
      </w:r>
      <w:r>
        <w:rPr>
          <w:szCs w:val="15"/>
        </w:rPr>
        <w:t>-Schachtunterteil der Pos: _______ mit den vom Hersteller vorgeschriebenen Versetzhilfen einbauen.</w:t>
      </w:r>
    </w:p>
    <w:p w14:paraId="72EA6598" w14:textId="2548611F" w:rsidR="00150716" w:rsidRDefault="00150716" w:rsidP="00150716">
      <w:pPr>
        <w:tabs>
          <w:tab w:val="left" w:pos="6210"/>
        </w:tabs>
        <w:rPr>
          <w:szCs w:val="15"/>
        </w:rPr>
      </w:pPr>
    </w:p>
    <w:p w14:paraId="64C2A120" w14:textId="402CAD57" w:rsidR="00150716" w:rsidRDefault="00150716" w:rsidP="00150716">
      <w:pPr>
        <w:tabs>
          <w:tab w:val="left" w:pos="6210"/>
        </w:tabs>
        <w:rPr>
          <w:szCs w:val="15"/>
        </w:rPr>
      </w:pPr>
      <w:r>
        <w:rPr>
          <w:b/>
          <w:szCs w:val="15"/>
        </w:rPr>
        <w:t>FABEKUN</w:t>
      </w:r>
      <w:r>
        <w:rPr>
          <w:b/>
          <w:szCs w:val="15"/>
          <w:vertAlign w:val="superscript"/>
        </w:rPr>
        <w:t>®</w:t>
      </w:r>
      <w:r>
        <w:rPr>
          <w:b/>
          <w:szCs w:val="15"/>
        </w:rPr>
        <w:t>-Übergangsplatte von DN 2000 auf DN 1000</w:t>
      </w:r>
      <w:r>
        <w:rPr>
          <w:szCs w:val="15"/>
        </w:rPr>
        <w:t>, Bauhöhe 250 mm, nach DIN 4034 Teil 1, mit einer Vollauskleidung, inkl. Muffe und Spitzende, aus Polyurethan (PU), frei Baustelle liefern und mit Hilfe des zugehörigen Dichtungsmaterials dicht auf das FABEKUN</w:t>
      </w:r>
      <w:r>
        <w:rPr>
          <w:szCs w:val="15"/>
          <w:vertAlign w:val="superscript"/>
        </w:rPr>
        <w:t>®</w:t>
      </w:r>
      <w:r>
        <w:rPr>
          <w:szCs w:val="15"/>
        </w:rPr>
        <w:t>-Schachtunterteil der Pos: _______ mit den vom Hersteller vorgeschriebenen Versetzhilfen einbauen.</w:t>
      </w:r>
    </w:p>
    <w:p w14:paraId="0D02B2A2" w14:textId="3B8BA407" w:rsidR="00150716" w:rsidRDefault="00150716" w:rsidP="00150716">
      <w:pPr>
        <w:tabs>
          <w:tab w:val="left" w:pos="6210"/>
        </w:tabs>
        <w:rPr>
          <w:szCs w:val="15"/>
        </w:rPr>
      </w:pPr>
    </w:p>
    <w:p w14:paraId="77207CB4" w14:textId="345CEF44" w:rsidR="00150716" w:rsidRDefault="00150716" w:rsidP="00150716">
      <w:pPr>
        <w:tabs>
          <w:tab w:val="left" w:pos="6210"/>
        </w:tabs>
        <w:rPr>
          <w:szCs w:val="15"/>
        </w:rPr>
      </w:pPr>
    </w:p>
    <w:p w14:paraId="6C53D081" w14:textId="6672C5AB" w:rsidR="00150716" w:rsidRDefault="00150716" w:rsidP="00150716">
      <w:pPr>
        <w:tabs>
          <w:tab w:val="left" w:pos="6210"/>
        </w:tabs>
        <w:rPr>
          <w:szCs w:val="15"/>
        </w:rPr>
      </w:pPr>
    </w:p>
    <w:p w14:paraId="5C162509" w14:textId="5897A408" w:rsidR="00150716" w:rsidRDefault="00150716" w:rsidP="00150716">
      <w:pPr>
        <w:tabs>
          <w:tab w:val="left" w:pos="6210"/>
        </w:tabs>
        <w:rPr>
          <w:szCs w:val="15"/>
        </w:rPr>
      </w:pPr>
    </w:p>
    <w:p w14:paraId="4C7CB7F9" w14:textId="67AAA8F7" w:rsidR="00150716" w:rsidRDefault="00150716" w:rsidP="00150716">
      <w:pPr>
        <w:tabs>
          <w:tab w:val="left" w:pos="6210"/>
        </w:tabs>
        <w:rPr>
          <w:szCs w:val="15"/>
        </w:rPr>
      </w:pPr>
    </w:p>
    <w:p w14:paraId="1920FFF2" w14:textId="2207B631" w:rsidR="00150716" w:rsidRDefault="00150716" w:rsidP="00150716">
      <w:pPr>
        <w:tabs>
          <w:tab w:val="left" w:pos="6210"/>
        </w:tabs>
        <w:rPr>
          <w:szCs w:val="15"/>
        </w:rPr>
      </w:pPr>
    </w:p>
    <w:p w14:paraId="1CE53006" w14:textId="1F700ED4" w:rsidR="00150716" w:rsidRDefault="00150716" w:rsidP="00150716">
      <w:pPr>
        <w:tabs>
          <w:tab w:val="left" w:pos="6210"/>
        </w:tabs>
        <w:rPr>
          <w:szCs w:val="15"/>
        </w:rPr>
      </w:pPr>
    </w:p>
    <w:p w14:paraId="28F59AC8" w14:textId="713FB43C" w:rsidR="00150716" w:rsidRDefault="00150716" w:rsidP="00150716">
      <w:pPr>
        <w:tabs>
          <w:tab w:val="left" w:pos="6210"/>
        </w:tabs>
        <w:rPr>
          <w:szCs w:val="15"/>
        </w:rPr>
      </w:pPr>
    </w:p>
    <w:p w14:paraId="33F249E0" w14:textId="7108D563" w:rsidR="00150716" w:rsidRDefault="00150716" w:rsidP="00150716">
      <w:pPr>
        <w:tabs>
          <w:tab w:val="left" w:pos="6210"/>
        </w:tabs>
        <w:rPr>
          <w:szCs w:val="15"/>
        </w:rPr>
      </w:pPr>
    </w:p>
    <w:p w14:paraId="7AEF2DF3" w14:textId="44C2AE33" w:rsidR="00150716" w:rsidRDefault="00150716" w:rsidP="00150716">
      <w:pPr>
        <w:tabs>
          <w:tab w:val="left" w:pos="6210"/>
        </w:tabs>
        <w:rPr>
          <w:szCs w:val="15"/>
        </w:rPr>
      </w:pPr>
    </w:p>
    <w:p w14:paraId="7BA1BC28" w14:textId="06BC3E60" w:rsidR="00150716" w:rsidRDefault="00150716" w:rsidP="00150716">
      <w:pPr>
        <w:tabs>
          <w:tab w:val="left" w:pos="6210"/>
        </w:tabs>
        <w:rPr>
          <w:szCs w:val="15"/>
        </w:rPr>
      </w:pPr>
    </w:p>
    <w:p w14:paraId="7EB19574" w14:textId="7DBF8643" w:rsidR="00150716" w:rsidRDefault="00150716" w:rsidP="00150716">
      <w:pPr>
        <w:tabs>
          <w:tab w:val="left" w:pos="6210"/>
        </w:tabs>
        <w:rPr>
          <w:szCs w:val="15"/>
        </w:rPr>
      </w:pPr>
    </w:p>
    <w:p w14:paraId="378EB3BF" w14:textId="78928684" w:rsidR="00150716" w:rsidRDefault="00150716" w:rsidP="00150716">
      <w:pPr>
        <w:tabs>
          <w:tab w:val="left" w:pos="6210"/>
        </w:tabs>
        <w:rPr>
          <w:szCs w:val="15"/>
        </w:rPr>
      </w:pPr>
    </w:p>
    <w:p w14:paraId="283F77E1" w14:textId="25E6CB61" w:rsidR="00150716" w:rsidRDefault="00150716" w:rsidP="00150716">
      <w:pPr>
        <w:tabs>
          <w:tab w:val="left" w:pos="6210"/>
        </w:tabs>
        <w:rPr>
          <w:szCs w:val="15"/>
        </w:rPr>
      </w:pPr>
    </w:p>
    <w:p w14:paraId="22151D82" w14:textId="1F19D2D4" w:rsidR="00150716" w:rsidRDefault="00150716" w:rsidP="00150716">
      <w:pPr>
        <w:tabs>
          <w:tab w:val="left" w:pos="6210"/>
        </w:tabs>
        <w:rPr>
          <w:szCs w:val="15"/>
        </w:rPr>
      </w:pPr>
    </w:p>
    <w:p w14:paraId="3CB9D73F" w14:textId="4083699F" w:rsidR="00150716" w:rsidRDefault="00150716" w:rsidP="00150716">
      <w:pPr>
        <w:tabs>
          <w:tab w:val="left" w:pos="6210"/>
        </w:tabs>
        <w:rPr>
          <w:szCs w:val="15"/>
        </w:rPr>
      </w:pPr>
    </w:p>
    <w:p w14:paraId="0C77DB85" w14:textId="6D2D403A" w:rsidR="00150716" w:rsidRDefault="00150716" w:rsidP="00150716">
      <w:pPr>
        <w:tabs>
          <w:tab w:val="left" w:pos="6210"/>
        </w:tabs>
        <w:rPr>
          <w:szCs w:val="15"/>
        </w:rPr>
      </w:pPr>
    </w:p>
    <w:p w14:paraId="7C05D2C6" w14:textId="0673F0BE" w:rsidR="00150716" w:rsidRDefault="00150716" w:rsidP="00150716">
      <w:pPr>
        <w:tabs>
          <w:tab w:val="left" w:pos="6210"/>
        </w:tabs>
        <w:rPr>
          <w:szCs w:val="15"/>
        </w:rPr>
      </w:pPr>
    </w:p>
    <w:p w14:paraId="28E75169" w14:textId="4D2AFF50" w:rsidR="00150716" w:rsidRDefault="00150716" w:rsidP="00150716">
      <w:pPr>
        <w:tabs>
          <w:tab w:val="left" w:pos="6210"/>
        </w:tabs>
        <w:rPr>
          <w:szCs w:val="15"/>
        </w:rPr>
      </w:pPr>
    </w:p>
    <w:p w14:paraId="54E4EB9B" w14:textId="77777777" w:rsidR="00150716" w:rsidRDefault="00150716" w:rsidP="00150716">
      <w:pPr>
        <w:rPr>
          <w:b/>
          <w:szCs w:val="15"/>
        </w:rPr>
      </w:pPr>
      <w:r>
        <w:rPr>
          <w:szCs w:val="15"/>
        </w:rPr>
        <w:t xml:space="preserve">Hinweistext: </w:t>
      </w:r>
      <w:r>
        <w:rPr>
          <w:b/>
          <w:szCs w:val="15"/>
        </w:rPr>
        <w:t>FABEKUN</w:t>
      </w:r>
      <w:r>
        <w:rPr>
          <w:b/>
          <w:szCs w:val="15"/>
          <w:vertAlign w:val="superscript"/>
        </w:rPr>
        <w:t>®</w:t>
      </w:r>
      <w:r>
        <w:rPr>
          <w:b/>
          <w:szCs w:val="15"/>
        </w:rPr>
        <w:t>- Energieumwandlungsschacht DN 1000</w:t>
      </w:r>
    </w:p>
    <w:p w14:paraId="6D2F7638" w14:textId="77777777" w:rsidR="00150716" w:rsidRDefault="00150716" w:rsidP="00150716">
      <w:pPr>
        <w:rPr>
          <w:b/>
          <w:szCs w:val="15"/>
        </w:rPr>
      </w:pPr>
    </w:p>
    <w:p w14:paraId="50D7252C" w14:textId="77777777" w:rsidR="00150716" w:rsidRDefault="00150716" w:rsidP="00150716">
      <w:pPr>
        <w:rPr>
          <w:b/>
          <w:szCs w:val="15"/>
        </w:rPr>
      </w:pPr>
    </w:p>
    <w:p w14:paraId="68B9F94D" w14:textId="77777777" w:rsidR="00150716" w:rsidRDefault="00150716" w:rsidP="00150716">
      <w:pPr>
        <w:rPr>
          <w:b/>
          <w:szCs w:val="15"/>
        </w:rPr>
      </w:pPr>
      <w:r>
        <w:rPr>
          <w:szCs w:val="15"/>
        </w:rPr>
        <w:t>Hersteller:</w:t>
      </w:r>
      <w:r>
        <w:rPr>
          <w:szCs w:val="15"/>
        </w:rPr>
        <w:br/>
      </w:r>
      <w:r>
        <w:rPr>
          <w:b/>
          <w:bCs/>
          <w:szCs w:val="15"/>
        </w:rPr>
        <w:t xml:space="preserve">Gebr. Fasel Betonwerk GmbH </w:t>
      </w:r>
      <w:r>
        <w:rPr>
          <w:b/>
          <w:bCs/>
          <w:szCs w:val="15"/>
        </w:rPr>
        <w:br/>
      </w:r>
      <w:r>
        <w:rPr>
          <w:szCs w:val="15"/>
        </w:rPr>
        <w:t>Tel.: 0 26 61 / 98 03 – 0</w:t>
      </w:r>
    </w:p>
    <w:p w14:paraId="419DE387" w14:textId="77777777" w:rsidR="00150716" w:rsidRDefault="00150716" w:rsidP="00150716">
      <w:pPr>
        <w:rPr>
          <w:b/>
          <w:szCs w:val="15"/>
        </w:rPr>
      </w:pPr>
      <w:r>
        <w:rPr>
          <w:szCs w:val="15"/>
        </w:rPr>
        <w:t>Fax: 0 26 61 / 98 03 – 20</w:t>
      </w:r>
    </w:p>
    <w:p w14:paraId="612E82BD" w14:textId="77777777" w:rsidR="00150716" w:rsidRDefault="00150716" w:rsidP="00150716">
      <w:pPr>
        <w:rPr>
          <w:szCs w:val="15"/>
        </w:rPr>
      </w:pPr>
    </w:p>
    <w:p w14:paraId="505A7E8D" w14:textId="77777777" w:rsidR="00150716" w:rsidRDefault="00150716" w:rsidP="00150716">
      <w:pPr>
        <w:rPr>
          <w:szCs w:val="15"/>
        </w:rPr>
      </w:pPr>
      <w:r>
        <w:rPr>
          <w:szCs w:val="15"/>
        </w:rPr>
        <w:t>Die Verlegevorschriften des Herstellers sind zu beachten.</w:t>
      </w:r>
    </w:p>
    <w:p w14:paraId="0591758F" w14:textId="3AB5C4A9" w:rsidR="00150716" w:rsidRDefault="00150716" w:rsidP="00150716">
      <w:pPr>
        <w:tabs>
          <w:tab w:val="left" w:pos="6210"/>
        </w:tabs>
        <w:rPr>
          <w:szCs w:val="15"/>
        </w:rPr>
      </w:pPr>
    </w:p>
    <w:p w14:paraId="2B0647AE" w14:textId="77777777" w:rsidR="00150716" w:rsidRDefault="00150716" w:rsidP="00150716">
      <w:r>
        <w:rPr>
          <w:b/>
        </w:rPr>
        <w:t>FABEKUN</w:t>
      </w:r>
      <w:r>
        <w:rPr>
          <w:b/>
          <w:vertAlign w:val="superscript"/>
        </w:rPr>
        <w:t>®</w:t>
      </w:r>
      <w:r>
        <w:rPr>
          <w:b/>
        </w:rPr>
        <w:t>-Schachtunterteil – Energieumwandlungsschacht</w:t>
      </w:r>
      <w:r>
        <w:t xml:space="preserve"> – </w:t>
      </w:r>
      <w:r>
        <w:rPr>
          <w:b/>
        </w:rPr>
        <w:t>DN 1000</w:t>
      </w:r>
      <w:r>
        <w:t xml:space="preserve"> nach DIN 4034 Teil 1, für FABEKUN</w:t>
      </w:r>
      <w:r>
        <w:rPr>
          <w:vertAlign w:val="superscript"/>
        </w:rPr>
        <w:t>®</w:t>
      </w:r>
      <w:r>
        <w:t>-Rohr/Betonrohr DN ______ als Ablauf, mit einer inneren Vollauskleidung aus Polyurethan (PU) bis Oberkante Fertigschachtunterteil einschl. des Spitzendes für den späteren Einbau der Dichtung der aufsteigenden Schachtringe und Konen.</w:t>
      </w:r>
    </w:p>
    <w:p w14:paraId="2AF89D9A" w14:textId="2725A34B" w:rsidR="00150716" w:rsidRDefault="00150716" w:rsidP="00150716">
      <w:r>
        <w:t>Rohranschlüsse aus PU mit fugenloser Verbindung zum Schachtinnenteil einschl. Gefälleausbildung im Muffenbereich bis 4% und Dichtungssitz in der Schachtwand eingebaut. Rohrzulauf seitlich am Schachtunterteil, Ablauf mittig im Schachttopf. Max. Höhendifferenz zwischen Einlauf und Auslauf</w:t>
      </w:r>
      <w:r>
        <w:t xml:space="preserve"> minimal</w:t>
      </w:r>
      <w:r>
        <w:t xml:space="preserve"> 700 mm</w:t>
      </w:r>
      <w:r>
        <w:t xml:space="preserve"> maximal 1000mm</w:t>
      </w:r>
      <w:r>
        <w:t>.</w:t>
      </w:r>
    </w:p>
    <w:p w14:paraId="6A464E46" w14:textId="1EC2EA0D" w:rsidR="00150716" w:rsidRDefault="00150716" w:rsidP="00150716">
      <w:pPr>
        <w:tabs>
          <w:tab w:val="left" w:pos="6210"/>
        </w:tabs>
        <w:rPr>
          <w:szCs w:val="15"/>
        </w:rPr>
      </w:pPr>
      <w:r>
        <w:rPr>
          <w:i/>
          <w:iCs/>
          <w:szCs w:val="15"/>
        </w:rPr>
        <w:t>Hinweis für den Ausschreibenden: Die max. Rohrgröße liegt bei DN 500. Bei einer größeren Höhendifferenz zwischen Einlauf und Auslauf ist folgender Ausschreibungstext zu nutzen:</w:t>
      </w:r>
    </w:p>
    <w:p w14:paraId="1556330E" w14:textId="3699A4AD" w:rsidR="00150716" w:rsidRDefault="00150716" w:rsidP="00150716"/>
    <w:p w14:paraId="28D6E08F" w14:textId="77777777" w:rsidR="00150716" w:rsidRDefault="00150716" w:rsidP="00150716">
      <w:r>
        <w:rPr>
          <w:b/>
        </w:rPr>
        <w:t>FABEKUN</w:t>
      </w:r>
      <w:r>
        <w:rPr>
          <w:b/>
          <w:vertAlign w:val="superscript"/>
        </w:rPr>
        <w:t>®</w:t>
      </w:r>
      <w:r>
        <w:rPr>
          <w:b/>
        </w:rPr>
        <w:t>-Schachtunterteil – Energieumwandlungsschacht – DN 1000</w:t>
      </w:r>
      <w:r>
        <w:t xml:space="preserve"> nach DIN 4034 Teil 1, FABEKUN</w:t>
      </w:r>
      <w:r>
        <w:rPr>
          <w:vertAlign w:val="superscript"/>
        </w:rPr>
        <w:t>®</w:t>
      </w:r>
      <w:r>
        <w:t>-Rohr/Betonrohr DN ______ als Ablauf, mit einer inneren Vollauskleidung aus Polyurethan (PU) bis Oberkante Fertigschachtunterteil einschl. des Spitzendes für den späteren Einbau der Dichtung der aufsteigenden Schachtringe und Konen.</w:t>
      </w:r>
    </w:p>
    <w:p w14:paraId="3F4F6447" w14:textId="71A1F835" w:rsidR="00150716" w:rsidRDefault="00150716" w:rsidP="00150716">
      <w:r>
        <w:t>Die Aufbauteile auf das FABEKUN</w:t>
      </w:r>
      <w:r>
        <w:rPr>
          <w:vertAlign w:val="superscript"/>
        </w:rPr>
        <w:t>®</w:t>
      </w:r>
      <w:r>
        <w:t>-Schachtunterteil sind mit FABEKUN</w:t>
      </w:r>
      <w:r>
        <w:rPr>
          <w:vertAlign w:val="superscript"/>
        </w:rPr>
        <w:t>®</w:t>
      </w:r>
      <w:r>
        <w:t>-Schachtringen mit einer inneren Vollauskleidung aus PU  zu setzen. Im oberen FABEKUN</w:t>
      </w:r>
      <w:r>
        <w:rPr>
          <w:vertAlign w:val="superscript"/>
        </w:rPr>
        <w:t>®</w:t>
      </w:r>
      <w:r>
        <w:t xml:space="preserve">-Schachtring ist der Rohrzulauf seitlich anzubringen, Ablauf mittig im Schachttopf. Höhendifferenz zwischen Einlauf und Auslauf _______ mm. Rohranschlüsse aus PU mit fugenloser Verbindung zum Schachtinnenteil einschl. Gefälleausbildung im Muffenbereich bis 4% und Dichtungssitz in der Schachtwand eingebaut. </w:t>
      </w:r>
    </w:p>
    <w:p w14:paraId="6DBC0170" w14:textId="60900D03" w:rsidR="00150716" w:rsidRDefault="00150716" w:rsidP="00150716"/>
    <w:p w14:paraId="707FB247" w14:textId="77777777" w:rsidR="00150716" w:rsidRDefault="00150716" w:rsidP="00150716">
      <w:r>
        <w:t>Zulage zu FABEKUN</w:t>
      </w:r>
      <w:r>
        <w:rPr>
          <w:vertAlign w:val="superscript"/>
        </w:rPr>
        <w:t>®</w:t>
      </w:r>
      <w:r>
        <w:t xml:space="preserve">-Schachtunterteil – Energieumwandlungsschacht – DN 1000 aus Pos. _______ für </w:t>
      </w:r>
      <w:r>
        <w:rPr>
          <w:b/>
        </w:rPr>
        <w:t>Dimensionswechsel</w:t>
      </w:r>
    </w:p>
    <w:p w14:paraId="11501884" w14:textId="6DE7326B" w:rsidR="00150716" w:rsidRDefault="00150716" w:rsidP="00150716"/>
    <w:p w14:paraId="325B8CCA" w14:textId="77777777" w:rsidR="00150716" w:rsidRDefault="00150716" w:rsidP="00150716">
      <w:r>
        <w:t>Zulage zu FABEKUN</w:t>
      </w:r>
      <w:r>
        <w:rPr>
          <w:vertAlign w:val="superscript"/>
        </w:rPr>
        <w:t>®</w:t>
      </w:r>
      <w:r>
        <w:t xml:space="preserve">-Schachtunterteil – Energieumwandlungsschacht – DN 1000 aus Pos. _______ für </w:t>
      </w:r>
      <w:r>
        <w:rPr>
          <w:b/>
        </w:rPr>
        <w:t>Gefälle größer 4%</w:t>
      </w:r>
    </w:p>
    <w:p w14:paraId="598630F9" w14:textId="7D34F8AC" w:rsidR="00150716" w:rsidRDefault="00150716" w:rsidP="00150716"/>
    <w:p w14:paraId="7434CFC6" w14:textId="216813D9" w:rsidR="00150716" w:rsidRDefault="00150716" w:rsidP="00150716">
      <w:r>
        <w:rPr>
          <w:b/>
        </w:rPr>
        <w:t>FABEKUN</w:t>
      </w:r>
      <w:r>
        <w:rPr>
          <w:b/>
          <w:vertAlign w:val="superscript"/>
        </w:rPr>
        <w:t>®</w:t>
      </w:r>
      <w:r>
        <w:rPr>
          <w:b/>
        </w:rPr>
        <w:t>-Übergangsplatte</w:t>
      </w:r>
      <w:r>
        <w:t xml:space="preserve"> mit Muffe nach DIN EN 1917 und DIN 4034 Teil 1, zum Übergang von DN 1200 auf DN 1000, Höhe 250 mm, mit einer inneren Vollauskleidung aus Polyurethan einschl. des Spitzendes für den späteren Einbau der Dichtung der aufsteigenden Schachtringe und Konen, mit Steigeisen</w:t>
      </w:r>
    </w:p>
    <w:sectPr w:rsidR="00150716">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CB8C" w14:textId="77777777" w:rsidR="00BB1627" w:rsidRDefault="00BB1627" w:rsidP="00BB1627">
      <w:r>
        <w:separator/>
      </w:r>
    </w:p>
  </w:endnote>
  <w:endnote w:type="continuationSeparator" w:id="0">
    <w:p w14:paraId="29C0E5CD" w14:textId="77777777" w:rsidR="00BB1627" w:rsidRDefault="00BB1627" w:rsidP="00BB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832771"/>
      <w:docPartObj>
        <w:docPartGallery w:val="Page Numbers (Bottom of Page)"/>
        <w:docPartUnique/>
      </w:docPartObj>
    </w:sdtPr>
    <w:sdtContent>
      <w:p w14:paraId="2072D07E" w14:textId="57D9A9E7" w:rsidR="00BB1627" w:rsidRDefault="00BB1627" w:rsidP="00BB1627">
        <w:pPr>
          <w:pStyle w:val="Fuzeile"/>
          <w:jc w:val="right"/>
        </w:pPr>
        <w:r>
          <w:fldChar w:fldCharType="begin"/>
        </w:r>
        <w:r>
          <w:instrText>PAGE   \* MERGEFORMAT</w:instrText>
        </w:r>
        <w:r>
          <w:fldChar w:fldCharType="separate"/>
        </w:r>
        <w:r>
          <w:t>2</w:t>
        </w:r>
        <w:r>
          <w:fldChar w:fldCharType="end"/>
        </w:r>
      </w:p>
    </w:sdtContent>
  </w:sdt>
  <w:p w14:paraId="4D5552F4" w14:textId="77777777" w:rsidR="00BB1627" w:rsidRDefault="00BB16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9E53" w14:textId="77777777" w:rsidR="00BB1627" w:rsidRDefault="00BB1627" w:rsidP="00BB1627">
      <w:r>
        <w:separator/>
      </w:r>
    </w:p>
  </w:footnote>
  <w:footnote w:type="continuationSeparator" w:id="0">
    <w:p w14:paraId="55B3B093" w14:textId="77777777" w:rsidR="00BB1627" w:rsidRDefault="00BB1627" w:rsidP="00BB1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20"/>
    <w:rsid w:val="001348E9"/>
    <w:rsid w:val="00150716"/>
    <w:rsid w:val="0020487A"/>
    <w:rsid w:val="003148D4"/>
    <w:rsid w:val="00552B20"/>
    <w:rsid w:val="00594AFA"/>
    <w:rsid w:val="006418BA"/>
    <w:rsid w:val="00BB1627"/>
    <w:rsid w:val="00BB1A88"/>
    <w:rsid w:val="00E95D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61A3"/>
  <w15:chartTrackingRefBased/>
  <w15:docId w15:val="{C5116781-0A56-4656-85B5-774BB364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487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B1627"/>
    <w:pPr>
      <w:tabs>
        <w:tab w:val="center" w:pos="4536"/>
        <w:tab w:val="right" w:pos="9072"/>
      </w:tabs>
    </w:pPr>
  </w:style>
  <w:style w:type="character" w:customStyle="1" w:styleId="KopfzeileZchn">
    <w:name w:val="Kopfzeile Zchn"/>
    <w:basedOn w:val="Absatz-Standardschriftart"/>
    <w:link w:val="Kopfzeile"/>
    <w:uiPriority w:val="99"/>
    <w:rsid w:val="00BB1627"/>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BB1627"/>
    <w:pPr>
      <w:tabs>
        <w:tab w:val="center" w:pos="4536"/>
        <w:tab w:val="right" w:pos="9072"/>
      </w:tabs>
    </w:pPr>
  </w:style>
  <w:style w:type="character" w:customStyle="1" w:styleId="FuzeileZchn">
    <w:name w:val="Fußzeile Zchn"/>
    <w:basedOn w:val="Absatz-Standardschriftart"/>
    <w:link w:val="Fuzeile"/>
    <w:uiPriority w:val="99"/>
    <w:rsid w:val="00BB1627"/>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367">
      <w:bodyDiv w:val="1"/>
      <w:marLeft w:val="0"/>
      <w:marRight w:val="0"/>
      <w:marTop w:val="0"/>
      <w:marBottom w:val="0"/>
      <w:divBdr>
        <w:top w:val="none" w:sz="0" w:space="0" w:color="auto"/>
        <w:left w:val="none" w:sz="0" w:space="0" w:color="auto"/>
        <w:bottom w:val="none" w:sz="0" w:space="0" w:color="auto"/>
        <w:right w:val="none" w:sz="0" w:space="0" w:color="auto"/>
      </w:divBdr>
    </w:div>
    <w:div w:id="307632621">
      <w:bodyDiv w:val="1"/>
      <w:marLeft w:val="0"/>
      <w:marRight w:val="0"/>
      <w:marTop w:val="0"/>
      <w:marBottom w:val="0"/>
      <w:divBdr>
        <w:top w:val="none" w:sz="0" w:space="0" w:color="auto"/>
        <w:left w:val="none" w:sz="0" w:space="0" w:color="auto"/>
        <w:bottom w:val="none" w:sz="0" w:space="0" w:color="auto"/>
        <w:right w:val="none" w:sz="0" w:space="0" w:color="auto"/>
      </w:divBdr>
    </w:div>
    <w:div w:id="395054452">
      <w:bodyDiv w:val="1"/>
      <w:marLeft w:val="0"/>
      <w:marRight w:val="0"/>
      <w:marTop w:val="0"/>
      <w:marBottom w:val="0"/>
      <w:divBdr>
        <w:top w:val="none" w:sz="0" w:space="0" w:color="auto"/>
        <w:left w:val="none" w:sz="0" w:space="0" w:color="auto"/>
        <w:bottom w:val="none" w:sz="0" w:space="0" w:color="auto"/>
        <w:right w:val="none" w:sz="0" w:space="0" w:color="auto"/>
      </w:divBdr>
    </w:div>
    <w:div w:id="534541706">
      <w:bodyDiv w:val="1"/>
      <w:marLeft w:val="0"/>
      <w:marRight w:val="0"/>
      <w:marTop w:val="0"/>
      <w:marBottom w:val="0"/>
      <w:divBdr>
        <w:top w:val="none" w:sz="0" w:space="0" w:color="auto"/>
        <w:left w:val="none" w:sz="0" w:space="0" w:color="auto"/>
        <w:bottom w:val="none" w:sz="0" w:space="0" w:color="auto"/>
        <w:right w:val="none" w:sz="0" w:space="0" w:color="auto"/>
      </w:divBdr>
    </w:div>
    <w:div w:id="660278292">
      <w:bodyDiv w:val="1"/>
      <w:marLeft w:val="0"/>
      <w:marRight w:val="0"/>
      <w:marTop w:val="0"/>
      <w:marBottom w:val="0"/>
      <w:divBdr>
        <w:top w:val="none" w:sz="0" w:space="0" w:color="auto"/>
        <w:left w:val="none" w:sz="0" w:space="0" w:color="auto"/>
        <w:bottom w:val="none" w:sz="0" w:space="0" w:color="auto"/>
        <w:right w:val="none" w:sz="0" w:space="0" w:color="auto"/>
      </w:divBdr>
    </w:div>
    <w:div w:id="855994742">
      <w:bodyDiv w:val="1"/>
      <w:marLeft w:val="0"/>
      <w:marRight w:val="0"/>
      <w:marTop w:val="0"/>
      <w:marBottom w:val="0"/>
      <w:divBdr>
        <w:top w:val="none" w:sz="0" w:space="0" w:color="auto"/>
        <w:left w:val="none" w:sz="0" w:space="0" w:color="auto"/>
        <w:bottom w:val="none" w:sz="0" w:space="0" w:color="auto"/>
        <w:right w:val="none" w:sz="0" w:space="0" w:color="auto"/>
      </w:divBdr>
    </w:div>
    <w:div w:id="894464569">
      <w:bodyDiv w:val="1"/>
      <w:marLeft w:val="0"/>
      <w:marRight w:val="0"/>
      <w:marTop w:val="0"/>
      <w:marBottom w:val="0"/>
      <w:divBdr>
        <w:top w:val="none" w:sz="0" w:space="0" w:color="auto"/>
        <w:left w:val="none" w:sz="0" w:space="0" w:color="auto"/>
        <w:bottom w:val="none" w:sz="0" w:space="0" w:color="auto"/>
        <w:right w:val="none" w:sz="0" w:space="0" w:color="auto"/>
      </w:divBdr>
    </w:div>
    <w:div w:id="1006978862">
      <w:bodyDiv w:val="1"/>
      <w:marLeft w:val="0"/>
      <w:marRight w:val="0"/>
      <w:marTop w:val="0"/>
      <w:marBottom w:val="0"/>
      <w:divBdr>
        <w:top w:val="none" w:sz="0" w:space="0" w:color="auto"/>
        <w:left w:val="none" w:sz="0" w:space="0" w:color="auto"/>
        <w:bottom w:val="none" w:sz="0" w:space="0" w:color="auto"/>
        <w:right w:val="none" w:sz="0" w:space="0" w:color="auto"/>
      </w:divBdr>
    </w:div>
    <w:div w:id="1517497791">
      <w:bodyDiv w:val="1"/>
      <w:marLeft w:val="0"/>
      <w:marRight w:val="0"/>
      <w:marTop w:val="0"/>
      <w:marBottom w:val="0"/>
      <w:divBdr>
        <w:top w:val="none" w:sz="0" w:space="0" w:color="auto"/>
        <w:left w:val="none" w:sz="0" w:space="0" w:color="auto"/>
        <w:bottom w:val="none" w:sz="0" w:space="0" w:color="auto"/>
        <w:right w:val="none" w:sz="0" w:space="0" w:color="auto"/>
      </w:divBdr>
    </w:div>
    <w:div w:id="1541160897">
      <w:bodyDiv w:val="1"/>
      <w:marLeft w:val="0"/>
      <w:marRight w:val="0"/>
      <w:marTop w:val="0"/>
      <w:marBottom w:val="0"/>
      <w:divBdr>
        <w:top w:val="none" w:sz="0" w:space="0" w:color="auto"/>
        <w:left w:val="none" w:sz="0" w:space="0" w:color="auto"/>
        <w:bottom w:val="none" w:sz="0" w:space="0" w:color="auto"/>
        <w:right w:val="none" w:sz="0" w:space="0" w:color="auto"/>
      </w:divBdr>
    </w:div>
    <w:div w:id="1704673697">
      <w:bodyDiv w:val="1"/>
      <w:marLeft w:val="0"/>
      <w:marRight w:val="0"/>
      <w:marTop w:val="0"/>
      <w:marBottom w:val="0"/>
      <w:divBdr>
        <w:top w:val="none" w:sz="0" w:space="0" w:color="auto"/>
        <w:left w:val="none" w:sz="0" w:space="0" w:color="auto"/>
        <w:bottom w:val="none" w:sz="0" w:space="0" w:color="auto"/>
        <w:right w:val="none" w:sz="0" w:space="0" w:color="auto"/>
      </w:divBdr>
    </w:div>
    <w:div w:id="202454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3237</Words>
  <Characters>20395</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Geschäftsführung</dc:creator>
  <cp:keywords/>
  <dc:description/>
  <cp:lastModifiedBy>Geschäftsführung</cp:lastModifiedBy>
  <cp:revision>5</cp:revision>
  <dcterms:created xsi:type="dcterms:W3CDTF">2021-04-20T06:03:00Z</dcterms:created>
  <dcterms:modified xsi:type="dcterms:W3CDTF">2021-04-20T08:27:00Z</dcterms:modified>
</cp:coreProperties>
</file>